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6FB4C" w14:textId="323D0977" w:rsidR="00FC58F8" w:rsidRPr="00FC58F8" w:rsidRDefault="00FC58F8" w:rsidP="00FC58F8">
      <w:pPr>
        <w:jc w:val="center"/>
        <w:rPr>
          <w:sz w:val="32"/>
          <w:szCs w:val="32"/>
        </w:rPr>
      </w:pPr>
      <w:r w:rsidRPr="00FC58F8">
        <w:rPr>
          <w:sz w:val="32"/>
          <w:szCs w:val="32"/>
        </w:rPr>
        <w:t>BERT ROGERS MEMORIAL SCHOLARSHIP APPLICATION</w:t>
      </w:r>
    </w:p>
    <w:p w14:paraId="6828A0A6" w14:textId="77777777" w:rsidR="00FC58F8" w:rsidRDefault="00FC58F8" w:rsidP="00224F8D"/>
    <w:p w14:paraId="058DEF2A" w14:textId="6E628371" w:rsidR="00FC58F8" w:rsidRPr="000E7A71" w:rsidRDefault="00FC58F8" w:rsidP="00224F8D">
      <w:pPr>
        <w:rPr>
          <w:rFonts w:ascii="Palatino Linotype" w:hAnsi="Palatino Linotype"/>
        </w:rPr>
      </w:pPr>
      <w:r w:rsidRPr="000E7A71">
        <w:rPr>
          <w:rFonts w:ascii="Palatino Linotype" w:hAnsi="Palatino Linotype"/>
        </w:rPr>
        <w:t xml:space="preserve">●Candidate </w:t>
      </w:r>
      <w:r w:rsidR="003904DC" w:rsidRPr="000E7A71">
        <w:rPr>
          <w:rFonts w:ascii="Palatino Linotype" w:hAnsi="Palatino Linotype"/>
        </w:rPr>
        <w:t>must</w:t>
      </w:r>
      <w:r w:rsidRPr="000E7A71">
        <w:rPr>
          <w:rFonts w:ascii="Palatino Linotype" w:hAnsi="Palatino Linotype"/>
        </w:rPr>
        <w:t xml:space="preserve"> be a</w:t>
      </w:r>
      <w:r w:rsidR="006D77E5">
        <w:rPr>
          <w:rFonts w:ascii="Palatino Linotype" w:hAnsi="Palatino Linotype"/>
        </w:rPr>
        <w:t>n enrolled 4-H’er in</w:t>
      </w:r>
      <w:r w:rsidRPr="000E7A71">
        <w:rPr>
          <w:rFonts w:ascii="Palatino Linotype" w:hAnsi="Palatino Linotype"/>
        </w:rPr>
        <w:t xml:space="preserve"> St. Lawrence County. </w:t>
      </w:r>
    </w:p>
    <w:p w14:paraId="051D83E9" w14:textId="07BBBD57" w:rsidR="003904DC" w:rsidRPr="000E7A71" w:rsidRDefault="00FC58F8" w:rsidP="00224F8D">
      <w:pPr>
        <w:rPr>
          <w:rFonts w:ascii="Palatino Linotype" w:hAnsi="Palatino Linotype"/>
        </w:rPr>
      </w:pPr>
      <w:r w:rsidRPr="000E7A71">
        <w:rPr>
          <w:rFonts w:ascii="Palatino Linotype" w:hAnsi="Palatino Linotype"/>
        </w:rPr>
        <w:t>●Awardee will receive the scholarship money towards the 202</w:t>
      </w:r>
      <w:r w:rsidR="00D001D7">
        <w:rPr>
          <w:rFonts w:ascii="Palatino Linotype" w:hAnsi="Palatino Linotype"/>
        </w:rPr>
        <w:t>5</w:t>
      </w:r>
      <w:r w:rsidRPr="000E7A71">
        <w:rPr>
          <w:rFonts w:ascii="Palatino Linotype" w:hAnsi="Palatino Linotype"/>
        </w:rPr>
        <w:t xml:space="preserve"> Camp Overlook Season</w:t>
      </w:r>
      <w:r w:rsidR="003904DC" w:rsidRPr="000E7A71">
        <w:rPr>
          <w:rFonts w:ascii="Palatino Linotype" w:hAnsi="Palatino Linotype"/>
        </w:rPr>
        <w:t>.</w:t>
      </w:r>
      <w:r w:rsidRPr="000E7A71">
        <w:rPr>
          <w:rFonts w:ascii="Palatino Linotype" w:hAnsi="Palatino Linotype"/>
        </w:rPr>
        <w:t xml:space="preserve"> ●Candidate will </w:t>
      </w:r>
      <w:r w:rsidR="003904DC" w:rsidRPr="000E7A71">
        <w:rPr>
          <w:rFonts w:ascii="Palatino Linotype" w:hAnsi="Palatino Linotype"/>
        </w:rPr>
        <w:t>submit the application and essay to Cornell Cooperative Extension of</w:t>
      </w:r>
    </w:p>
    <w:p w14:paraId="7A17CA20" w14:textId="7EA1F649" w:rsidR="00FC58F8" w:rsidRPr="000E7A71" w:rsidRDefault="003904DC" w:rsidP="00224F8D">
      <w:pPr>
        <w:rPr>
          <w:rFonts w:ascii="Palatino Linotype" w:hAnsi="Palatino Linotype"/>
        </w:rPr>
      </w:pPr>
      <w:r w:rsidRPr="000E7A71">
        <w:rPr>
          <w:rFonts w:ascii="Palatino Linotype" w:hAnsi="Palatino Linotype"/>
        </w:rPr>
        <w:t>St. Lawrence County on or before May 20, 202</w:t>
      </w:r>
      <w:r w:rsidR="00D001D7">
        <w:rPr>
          <w:rFonts w:ascii="Palatino Linotype" w:hAnsi="Palatino Linotype"/>
        </w:rPr>
        <w:t>5.</w:t>
      </w:r>
    </w:p>
    <w:p w14:paraId="14BEFF5F" w14:textId="7E578AD2" w:rsidR="00FC58F8" w:rsidRPr="000E7A71" w:rsidRDefault="00FC58F8" w:rsidP="00224F8D">
      <w:pPr>
        <w:rPr>
          <w:rFonts w:ascii="Palatino Linotype" w:hAnsi="Palatino Linotype"/>
        </w:rPr>
      </w:pPr>
    </w:p>
    <w:p w14:paraId="733D0937" w14:textId="15DCC098" w:rsidR="00FC58F8" w:rsidRPr="000E7A71" w:rsidRDefault="00FC58F8" w:rsidP="00224F8D">
      <w:pPr>
        <w:rPr>
          <w:rFonts w:ascii="Palatino Linotype" w:hAnsi="Palatino Linotype"/>
        </w:rPr>
      </w:pPr>
      <w:r w:rsidRPr="000E7A71">
        <w:rPr>
          <w:rFonts w:ascii="Palatino Linotype" w:hAnsi="Palatino Linotype"/>
        </w:rPr>
        <w:t>Student Name___________________________________________________________________</w:t>
      </w:r>
    </w:p>
    <w:p w14:paraId="570CBC60" w14:textId="14A5ABF4" w:rsidR="00FC58F8" w:rsidRPr="000E7A71" w:rsidRDefault="00FC58F8" w:rsidP="00224F8D">
      <w:pPr>
        <w:rPr>
          <w:rFonts w:ascii="Palatino Linotype" w:hAnsi="Palatino Linotype"/>
        </w:rPr>
      </w:pPr>
      <w:r w:rsidRPr="000E7A71">
        <w:rPr>
          <w:rFonts w:ascii="Palatino Linotype" w:hAnsi="Palatino Linotype"/>
        </w:rPr>
        <w:t xml:space="preserve">Address ________________________________________________________________________ </w:t>
      </w:r>
    </w:p>
    <w:p w14:paraId="203F2492" w14:textId="7E2F79FC" w:rsidR="00FC58F8" w:rsidRPr="000E7A71" w:rsidRDefault="00FC58F8" w:rsidP="00224F8D">
      <w:pPr>
        <w:rPr>
          <w:rFonts w:ascii="Palatino Linotype" w:hAnsi="Palatino Linotype"/>
        </w:rPr>
      </w:pPr>
      <w:r w:rsidRPr="000E7A71">
        <w:rPr>
          <w:rFonts w:ascii="Palatino Linotype" w:hAnsi="Palatino Linotype"/>
        </w:rPr>
        <w:t xml:space="preserve">DOB _______________ Cell </w:t>
      </w:r>
      <w:proofErr w:type="spellStart"/>
      <w:r w:rsidRPr="000E7A71">
        <w:rPr>
          <w:rFonts w:ascii="Palatino Linotype" w:hAnsi="Palatino Linotype"/>
        </w:rPr>
        <w:t>phone___________________Home</w:t>
      </w:r>
      <w:proofErr w:type="spellEnd"/>
      <w:r w:rsidRPr="000E7A71">
        <w:rPr>
          <w:rFonts w:ascii="Palatino Linotype" w:hAnsi="Palatino Linotype"/>
        </w:rPr>
        <w:t xml:space="preserve"> phone ___________________ </w:t>
      </w:r>
    </w:p>
    <w:p w14:paraId="0EAF1FFF" w14:textId="6D4262F7" w:rsidR="00FC58F8" w:rsidRPr="000E7A71" w:rsidRDefault="00FC58F8" w:rsidP="00224F8D">
      <w:pPr>
        <w:rPr>
          <w:rFonts w:ascii="Palatino Linotype" w:hAnsi="Palatino Linotype"/>
        </w:rPr>
      </w:pPr>
      <w:r w:rsidRPr="000E7A71">
        <w:rPr>
          <w:rFonts w:ascii="Palatino Linotype" w:hAnsi="Palatino Linotype"/>
        </w:rPr>
        <w:t>School _____________________________ E-mail address_______________________________</w:t>
      </w:r>
    </w:p>
    <w:p w14:paraId="37AD0E5A" w14:textId="177B5DA5" w:rsidR="003904DC" w:rsidRPr="000E7A71" w:rsidRDefault="00FC58F8" w:rsidP="00224F8D">
      <w:pPr>
        <w:rPr>
          <w:rFonts w:ascii="Palatino Linotype" w:hAnsi="Palatino Linotype"/>
        </w:rPr>
      </w:pPr>
      <w:r w:rsidRPr="000E7A71">
        <w:rPr>
          <w:rFonts w:ascii="Palatino Linotype" w:hAnsi="Palatino Linotype"/>
        </w:rPr>
        <w:t>Name of Parent/Guardian 1______________________________________________________</w:t>
      </w:r>
      <w:r w:rsidR="003904DC" w:rsidRPr="000E7A71">
        <w:rPr>
          <w:rFonts w:ascii="Palatino Linotype" w:hAnsi="Palatino Linotype"/>
        </w:rPr>
        <w:t>_</w:t>
      </w:r>
    </w:p>
    <w:p w14:paraId="2A8E2FA2" w14:textId="77777777" w:rsidR="003904DC" w:rsidRPr="000E7A71" w:rsidRDefault="00FC58F8" w:rsidP="00224F8D">
      <w:pPr>
        <w:rPr>
          <w:rFonts w:ascii="Palatino Linotype" w:hAnsi="Palatino Linotype"/>
        </w:rPr>
      </w:pPr>
      <w:r w:rsidRPr="000E7A71">
        <w:rPr>
          <w:rFonts w:ascii="Palatino Linotype" w:hAnsi="Palatino Linotype"/>
        </w:rPr>
        <w:t>Name of Parent/Guardian 2_______________________________________________________</w:t>
      </w:r>
    </w:p>
    <w:p w14:paraId="40EA3CD7" w14:textId="6904C209" w:rsidR="003904DC" w:rsidRPr="000E7A71" w:rsidRDefault="00FC58F8" w:rsidP="00224F8D">
      <w:pPr>
        <w:rPr>
          <w:rFonts w:ascii="Palatino Linotype" w:hAnsi="Palatino Linotype"/>
        </w:rPr>
      </w:pPr>
      <w:r w:rsidRPr="000E7A71">
        <w:rPr>
          <w:rFonts w:ascii="Palatino Linotype" w:hAnsi="Palatino Linotype"/>
        </w:rPr>
        <w:t># of years in 4-H (past or present) _________ Most Recent Club Name _______________</w:t>
      </w:r>
      <w:r w:rsidR="003904DC" w:rsidRPr="000E7A71">
        <w:rPr>
          <w:rFonts w:ascii="Palatino Linotype" w:hAnsi="Palatino Linotype"/>
        </w:rPr>
        <w:t>_</w:t>
      </w:r>
      <w:r w:rsidRPr="000E7A71">
        <w:rPr>
          <w:rFonts w:ascii="Palatino Linotype" w:hAnsi="Palatino Linotype"/>
        </w:rPr>
        <w:t>__ Applicant Signature _____________________________________________________Date ______</w:t>
      </w:r>
      <w:r w:rsidR="003904DC" w:rsidRPr="000E7A71">
        <w:rPr>
          <w:rFonts w:ascii="Palatino Linotype" w:hAnsi="Palatino Linotype"/>
        </w:rPr>
        <w:t>_</w:t>
      </w:r>
    </w:p>
    <w:p w14:paraId="7331AEE0" w14:textId="540ECF12" w:rsidR="003904DC" w:rsidRPr="000E7A71" w:rsidRDefault="00FC58F8" w:rsidP="00224F8D">
      <w:pPr>
        <w:rPr>
          <w:rFonts w:ascii="Palatino Linotype" w:hAnsi="Palatino Linotype"/>
        </w:rPr>
      </w:pPr>
      <w:r w:rsidRPr="000E7A71">
        <w:rPr>
          <w:rFonts w:ascii="Palatino Linotype" w:hAnsi="Palatino Linotype"/>
        </w:rPr>
        <w:t>4-H Leader or Advisor Signature _______________________________________</w:t>
      </w:r>
      <w:r w:rsidR="003904DC" w:rsidRPr="000E7A71">
        <w:rPr>
          <w:rFonts w:ascii="Palatino Linotype" w:hAnsi="Palatino Linotype"/>
        </w:rPr>
        <w:t>_</w:t>
      </w:r>
      <w:r w:rsidRPr="000E7A71">
        <w:rPr>
          <w:rFonts w:ascii="Palatino Linotype" w:hAnsi="Palatino Linotype"/>
        </w:rPr>
        <w:t>_ Date ____</w:t>
      </w:r>
      <w:r w:rsidR="003904DC" w:rsidRPr="000E7A71">
        <w:rPr>
          <w:rFonts w:ascii="Palatino Linotype" w:hAnsi="Palatino Linotype"/>
        </w:rPr>
        <w:t>_</w:t>
      </w:r>
      <w:r w:rsidRPr="000E7A71">
        <w:rPr>
          <w:rFonts w:ascii="Palatino Linotype" w:hAnsi="Palatino Linotype"/>
        </w:rPr>
        <w:t>__</w:t>
      </w:r>
      <w:r w:rsidR="003904DC" w:rsidRPr="000E7A71">
        <w:rPr>
          <w:rFonts w:ascii="Palatino Linotype" w:hAnsi="Palatino Linotype"/>
        </w:rPr>
        <w:t xml:space="preserve">  </w:t>
      </w:r>
    </w:p>
    <w:p w14:paraId="7F758AAE" w14:textId="749BC0E9" w:rsidR="00FC58F8" w:rsidRPr="000E7A71" w:rsidRDefault="00FE575B" w:rsidP="00224F8D">
      <w:pPr>
        <w:rPr>
          <w:rFonts w:ascii="Palatino Linotype" w:hAnsi="Palatino Linotype"/>
        </w:rPr>
      </w:pPr>
      <w:r w:rsidRPr="000E7A71">
        <w:rPr>
          <w:rFonts w:ascii="Palatino Linotype" w:hAnsi="Palatino Linotype"/>
        </w:rPr>
        <w:t>Parent</w:t>
      </w:r>
      <w:r w:rsidR="00FC58F8" w:rsidRPr="000E7A71">
        <w:rPr>
          <w:rFonts w:ascii="Palatino Linotype" w:hAnsi="Palatino Linotype"/>
        </w:rPr>
        <w:t xml:space="preserve"> Signature ___________________________________________________</w:t>
      </w:r>
      <w:r w:rsidRPr="000E7A71">
        <w:rPr>
          <w:rFonts w:ascii="Palatino Linotype" w:hAnsi="Palatino Linotype"/>
        </w:rPr>
        <w:t>__</w:t>
      </w:r>
      <w:r w:rsidR="00FC58F8" w:rsidRPr="000E7A71">
        <w:rPr>
          <w:rFonts w:ascii="Palatino Linotype" w:hAnsi="Palatino Linotype"/>
        </w:rPr>
        <w:t>__ Date ___</w:t>
      </w:r>
      <w:r w:rsidR="003904DC" w:rsidRPr="000E7A71">
        <w:rPr>
          <w:rFonts w:ascii="Palatino Linotype" w:hAnsi="Palatino Linotype"/>
        </w:rPr>
        <w:t>_</w:t>
      </w:r>
      <w:r w:rsidR="00FC58F8" w:rsidRPr="000E7A71">
        <w:rPr>
          <w:rFonts w:ascii="Palatino Linotype" w:hAnsi="Palatino Linotype"/>
        </w:rPr>
        <w:t>___</w:t>
      </w:r>
    </w:p>
    <w:p w14:paraId="3697FB25" w14:textId="6F62F1FA" w:rsidR="00FC58F8" w:rsidRPr="000E7A71" w:rsidRDefault="00FE575B" w:rsidP="00224F8D">
      <w:pPr>
        <w:rPr>
          <w:rFonts w:ascii="Palatino Linotype" w:hAnsi="Palatino Linotype"/>
        </w:rPr>
      </w:pPr>
      <w:r w:rsidRPr="000E7A71">
        <w:rPr>
          <w:rFonts w:ascii="Palatino Linotype" w:hAnsi="Palatino Linotype"/>
        </w:rPr>
        <w:t>Student Signature_______________________________________________________Date _______</w:t>
      </w:r>
    </w:p>
    <w:p w14:paraId="478FA409" w14:textId="77777777" w:rsidR="00FE575B" w:rsidRPr="000E7A71" w:rsidRDefault="00FE575B" w:rsidP="00224F8D">
      <w:pPr>
        <w:rPr>
          <w:rFonts w:ascii="Palatino Linotype" w:hAnsi="Palatino Linotype"/>
        </w:rPr>
      </w:pPr>
    </w:p>
    <w:p w14:paraId="247568B0" w14:textId="41E9F603" w:rsidR="003904DC" w:rsidRPr="006D77E5" w:rsidRDefault="00FC58F8" w:rsidP="00224F8D">
      <w:pPr>
        <w:rPr>
          <w:rFonts w:ascii="Palatino Linotype" w:hAnsi="Palatino Linotype"/>
          <w:szCs w:val="24"/>
        </w:rPr>
      </w:pPr>
      <w:r w:rsidRPr="006D77E5">
        <w:rPr>
          <w:rFonts w:ascii="Palatino Linotype" w:hAnsi="Palatino Linotype"/>
          <w:szCs w:val="24"/>
        </w:rPr>
        <w:t xml:space="preserve">Please submit the following information: </w:t>
      </w:r>
    </w:p>
    <w:p w14:paraId="67734A62" w14:textId="4CF970AF" w:rsidR="006D77E5" w:rsidRPr="006D77E5" w:rsidRDefault="00FC58F8" w:rsidP="006D77E5">
      <w:pPr>
        <w:rPr>
          <w:rFonts w:ascii="Palatino Linotype" w:hAnsi="Palatino Linotype"/>
          <w:sz w:val="20"/>
        </w:rPr>
      </w:pPr>
      <w:r w:rsidRPr="006D77E5">
        <w:rPr>
          <w:rFonts w:ascii="Palatino Linotype" w:hAnsi="Palatino Linotype"/>
          <w:sz w:val="20"/>
        </w:rPr>
        <w:t xml:space="preserve">●A short essay of no more than </w:t>
      </w:r>
      <w:r w:rsidR="006D77E5" w:rsidRPr="006D77E5">
        <w:rPr>
          <w:rFonts w:ascii="Palatino Linotype" w:hAnsi="Palatino Linotype"/>
          <w:sz w:val="20"/>
        </w:rPr>
        <w:t>3</w:t>
      </w:r>
      <w:r w:rsidRPr="006D77E5">
        <w:rPr>
          <w:rFonts w:ascii="Palatino Linotype" w:hAnsi="Palatino Linotype"/>
          <w:sz w:val="20"/>
        </w:rPr>
        <w:t>00 words</w:t>
      </w:r>
      <w:r w:rsidR="003904DC" w:rsidRPr="006D77E5">
        <w:rPr>
          <w:rFonts w:ascii="Palatino Linotype" w:hAnsi="Palatino Linotype"/>
          <w:sz w:val="20"/>
        </w:rPr>
        <w:t xml:space="preserve"> that answers the following:</w:t>
      </w:r>
    </w:p>
    <w:p w14:paraId="666BE71D" w14:textId="5638A928" w:rsidR="006D77E5" w:rsidRPr="006D77E5" w:rsidRDefault="006D77E5" w:rsidP="006D77E5">
      <w:pPr>
        <w:ind w:firstLine="720"/>
        <w:rPr>
          <w:rFonts w:ascii="Palatino Linotype" w:hAnsi="Palatino Linotype"/>
          <w:sz w:val="20"/>
        </w:rPr>
      </w:pPr>
      <w:r w:rsidRPr="006D77E5">
        <w:rPr>
          <w:rFonts w:ascii="Palatino Linotype" w:hAnsi="Palatino Linotype"/>
          <w:sz w:val="20"/>
        </w:rPr>
        <w:t xml:space="preserve">1.  Why do you want to attend 4-H Camp Overlook this summer? </w:t>
      </w:r>
    </w:p>
    <w:p w14:paraId="17AA3824" w14:textId="529739EE" w:rsidR="006D77E5" w:rsidRPr="006D77E5" w:rsidRDefault="006D77E5" w:rsidP="006D77E5">
      <w:pPr>
        <w:ind w:firstLine="720"/>
        <w:rPr>
          <w:rFonts w:ascii="Palatino Linotype" w:hAnsi="Palatino Linotype"/>
          <w:sz w:val="20"/>
        </w:rPr>
      </w:pPr>
      <w:r w:rsidRPr="006D77E5">
        <w:rPr>
          <w:rFonts w:ascii="Palatino Linotype" w:hAnsi="Palatino Linotype"/>
          <w:sz w:val="20"/>
        </w:rPr>
        <w:t xml:space="preserve">2.  Have you ever attended a 4-H camp? ______           If yes, how many times? _______ </w:t>
      </w:r>
    </w:p>
    <w:p w14:paraId="3B5C0DD3" w14:textId="77777777" w:rsidR="006D77E5" w:rsidRPr="006D77E5" w:rsidRDefault="006D77E5" w:rsidP="006D77E5">
      <w:pPr>
        <w:ind w:left="720"/>
        <w:rPr>
          <w:rFonts w:ascii="Palatino Linotype" w:hAnsi="Palatino Linotype"/>
          <w:sz w:val="20"/>
        </w:rPr>
      </w:pPr>
      <w:r w:rsidRPr="006D77E5">
        <w:rPr>
          <w:rFonts w:ascii="Palatino Linotype" w:hAnsi="Palatino Linotype"/>
          <w:sz w:val="20"/>
        </w:rPr>
        <w:t>3.  How has 4-H contributed to “who you are” at the present time?</w:t>
      </w:r>
    </w:p>
    <w:p w14:paraId="203F86CD" w14:textId="707D0365" w:rsidR="006D77E5" w:rsidRPr="006D77E5" w:rsidRDefault="006D77E5" w:rsidP="006D77E5">
      <w:pPr>
        <w:ind w:left="720" w:firstLine="720"/>
        <w:rPr>
          <w:rFonts w:ascii="Palatino Linotype" w:hAnsi="Palatino Linotype"/>
          <w:sz w:val="20"/>
        </w:rPr>
      </w:pPr>
      <w:r w:rsidRPr="006D77E5">
        <w:rPr>
          <w:rFonts w:ascii="Palatino Linotype" w:hAnsi="Palatino Linotype"/>
          <w:sz w:val="20"/>
        </w:rPr>
        <w:t xml:space="preserve">A. What do you like best about 4-H? </w:t>
      </w:r>
    </w:p>
    <w:p w14:paraId="0C9AC088" w14:textId="7C6C1023" w:rsidR="006D77E5" w:rsidRPr="006D77E5" w:rsidRDefault="006D77E5" w:rsidP="006D77E5">
      <w:pPr>
        <w:ind w:left="1440"/>
        <w:rPr>
          <w:rFonts w:ascii="Palatino Linotype" w:hAnsi="Palatino Linotype"/>
          <w:sz w:val="20"/>
        </w:rPr>
      </w:pPr>
      <w:r w:rsidRPr="006D77E5">
        <w:rPr>
          <w:rFonts w:ascii="Palatino Linotype" w:hAnsi="Palatino Linotype"/>
          <w:sz w:val="20"/>
        </w:rPr>
        <w:t xml:space="preserve">B.  What 4-H activities </w:t>
      </w:r>
      <w:r w:rsidR="004343BB">
        <w:rPr>
          <w:rFonts w:ascii="Palatino Linotype" w:hAnsi="Palatino Linotype"/>
          <w:sz w:val="20"/>
        </w:rPr>
        <w:t>have</w:t>
      </w:r>
      <w:r w:rsidRPr="006D77E5">
        <w:rPr>
          <w:rFonts w:ascii="Palatino Linotype" w:hAnsi="Palatino Linotype"/>
          <w:sz w:val="20"/>
        </w:rPr>
        <w:t xml:space="preserve"> you participate</w:t>
      </w:r>
      <w:r w:rsidR="004343BB">
        <w:rPr>
          <w:rFonts w:ascii="Palatino Linotype" w:hAnsi="Palatino Linotype"/>
          <w:sz w:val="20"/>
        </w:rPr>
        <w:t>d</w:t>
      </w:r>
      <w:r w:rsidRPr="006D77E5">
        <w:rPr>
          <w:rFonts w:ascii="Palatino Linotype" w:hAnsi="Palatino Linotype"/>
          <w:sz w:val="20"/>
        </w:rPr>
        <w:t xml:space="preserve"> in </w:t>
      </w:r>
      <w:r w:rsidR="004343BB">
        <w:rPr>
          <w:rFonts w:ascii="Palatino Linotype" w:hAnsi="Palatino Linotype"/>
          <w:sz w:val="20"/>
        </w:rPr>
        <w:t>this past</w:t>
      </w:r>
      <w:r w:rsidRPr="006D77E5">
        <w:rPr>
          <w:rFonts w:ascii="Palatino Linotype" w:hAnsi="Palatino Linotype"/>
          <w:sz w:val="20"/>
        </w:rPr>
        <w:t xml:space="preserve"> year and/or which project did you enjoy the most? </w:t>
      </w:r>
      <w:r w:rsidR="004343BB">
        <w:rPr>
          <w:rFonts w:ascii="Palatino Linotype" w:hAnsi="Palatino Linotype"/>
          <w:sz w:val="20"/>
        </w:rPr>
        <w:t xml:space="preserve"> If you have not participated in 4-H yet, what type of activities </w:t>
      </w:r>
      <w:r w:rsidR="00CD2F8D">
        <w:rPr>
          <w:rFonts w:ascii="Palatino Linotype" w:hAnsi="Palatino Linotype"/>
          <w:sz w:val="20"/>
        </w:rPr>
        <w:t>do</w:t>
      </w:r>
      <w:r w:rsidR="004343BB">
        <w:rPr>
          <w:rFonts w:ascii="Palatino Linotype" w:hAnsi="Palatino Linotype"/>
          <w:sz w:val="20"/>
        </w:rPr>
        <w:t xml:space="preserve"> you like to participate in?</w:t>
      </w:r>
    </w:p>
    <w:p w14:paraId="3CA56BC3" w14:textId="21B55763" w:rsidR="006D77E5" w:rsidRPr="006D77E5" w:rsidRDefault="006D77E5" w:rsidP="006D77E5">
      <w:pPr>
        <w:ind w:left="1440"/>
        <w:rPr>
          <w:rFonts w:ascii="Palatino Linotype" w:hAnsi="Palatino Linotype"/>
          <w:sz w:val="20"/>
        </w:rPr>
      </w:pPr>
      <w:r w:rsidRPr="006D77E5">
        <w:rPr>
          <w:rFonts w:ascii="Palatino Linotype" w:hAnsi="Palatino Linotype"/>
          <w:sz w:val="20"/>
        </w:rPr>
        <w:t>C.  What have you learned from working with other youth in 4-H</w:t>
      </w:r>
      <w:r w:rsidR="004343BB">
        <w:rPr>
          <w:rFonts w:ascii="Palatino Linotype" w:hAnsi="Palatino Linotype"/>
          <w:sz w:val="20"/>
        </w:rPr>
        <w:t xml:space="preserve"> or in your community</w:t>
      </w:r>
      <w:r w:rsidRPr="006D77E5">
        <w:rPr>
          <w:rFonts w:ascii="Palatino Linotype" w:hAnsi="Palatino Linotype"/>
          <w:sz w:val="20"/>
        </w:rPr>
        <w:t xml:space="preserve">? </w:t>
      </w:r>
    </w:p>
    <w:p w14:paraId="2B57C608" w14:textId="6F0B42C8" w:rsidR="006D77E5" w:rsidRPr="006D77E5" w:rsidRDefault="006D77E5" w:rsidP="006D77E5">
      <w:pPr>
        <w:ind w:left="1440"/>
        <w:rPr>
          <w:rFonts w:ascii="Palatino Linotype" w:hAnsi="Palatino Linotype"/>
          <w:sz w:val="20"/>
        </w:rPr>
      </w:pPr>
      <w:r w:rsidRPr="006D77E5">
        <w:rPr>
          <w:rFonts w:ascii="Palatino Linotype" w:hAnsi="Palatino Linotype"/>
          <w:sz w:val="20"/>
        </w:rPr>
        <w:t xml:space="preserve">D.  What community service work did you do last year (if any) and how did it make a difference? </w:t>
      </w:r>
    </w:p>
    <w:p w14:paraId="5AA7FFCE" w14:textId="6D6FB870" w:rsidR="003904DC" w:rsidRPr="006D77E5" w:rsidRDefault="003904DC" w:rsidP="006D77E5">
      <w:pPr>
        <w:ind w:left="1440"/>
        <w:rPr>
          <w:rFonts w:ascii="Palatino Linotype" w:hAnsi="Palatino Linotype"/>
          <w:sz w:val="20"/>
        </w:rPr>
      </w:pPr>
    </w:p>
    <w:p w14:paraId="17D6B11E" w14:textId="7189C594" w:rsidR="007914B2" w:rsidRDefault="00FC58F8" w:rsidP="006D77E5">
      <w:pPr>
        <w:rPr>
          <w:rFonts w:ascii="Palatino Linotype" w:hAnsi="Palatino Linotype"/>
          <w:szCs w:val="24"/>
        </w:rPr>
      </w:pPr>
      <w:r w:rsidRPr="006D77E5">
        <w:rPr>
          <w:rFonts w:ascii="Palatino Linotype" w:hAnsi="Palatino Linotype"/>
          <w:sz w:val="20"/>
        </w:rPr>
        <w:t>●</w:t>
      </w:r>
      <w:r w:rsidR="003904DC" w:rsidRPr="006D77E5">
        <w:rPr>
          <w:rFonts w:ascii="Palatino Linotype" w:hAnsi="Palatino Linotype"/>
          <w:sz w:val="20"/>
        </w:rPr>
        <w:t>One</w:t>
      </w:r>
      <w:r w:rsidRPr="006D77E5">
        <w:rPr>
          <w:rFonts w:ascii="Palatino Linotype" w:hAnsi="Palatino Linotype"/>
          <w:sz w:val="20"/>
        </w:rPr>
        <w:t xml:space="preserve"> letter of recommendation submitted in </w:t>
      </w:r>
      <w:r w:rsidR="003904DC" w:rsidRPr="006D77E5">
        <w:rPr>
          <w:rFonts w:ascii="Palatino Linotype" w:hAnsi="Palatino Linotype"/>
          <w:sz w:val="20"/>
        </w:rPr>
        <w:t xml:space="preserve">a </w:t>
      </w:r>
      <w:r w:rsidRPr="006D77E5">
        <w:rPr>
          <w:rFonts w:ascii="Palatino Linotype" w:hAnsi="Palatino Linotype"/>
          <w:sz w:val="20"/>
        </w:rPr>
        <w:t>sealed envelope, from a teacher, guidance counselor</w:t>
      </w:r>
      <w:r w:rsidR="003904DC" w:rsidRPr="006D77E5">
        <w:rPr>
          <w:rFonts w:ascii="Palatino Linotype" w:hAnsi="Palatino Linotype"/>
          <w:sz w:val="20"/>
        </w:rPr>
        <w:t>, 4-H Club Leader or Volunteer,</w:t>
      </w:r>
      <w:r w:rsidRPr="006D77E5">
        <w:rPr>
          <w:rFonts w:ascii="Palatino Linotype" w:hAnsi="Palatino Linotype"/>
          <w:sz w:val="20"/>
        </w:rPr>
        <w:t xml:space="preserve"> or</w:t>
      </w:r>
      <w:r w:rsidR="003904DC" w:rsidRPr="006D77E5">
        <w:rPr>
          <w:rFonts w:ascii="Palatino Linotype" w:hAnsi="Palatino Linotype"/>
          <w:sz w:val="20"/>
        </w:rPr>
        <w:t xml:space="preserve"> an </w:t>
      </w:r>
      <w:r w:rsidRPr="006D77E5">
        <w:rPr>
          <w:rFonts w:ascii="Palatino Linotype" w:hAnsi="Palatino Linotype"/>
          <w:sz w:val="20"/>
        </w:rPr>
        <w:t>employer, accompanied by your essay and application</w:t>
      </w:r>
      <w:r w:rsidR="003904DC" w:rsidRPr="000E7A71">
        <w:rPr>
          <w:rFonts w:ascii="Palatino Linotype" w:hAnsi="Palatino Linotype"/>
          <w:szCs w:val="24"/>
        </w:rPr>
        <w:t>.</w:t>
      </w:r>
    </w:p>
    <w:p w14:paraId="4D6DC2CA" w14:textId="77777777" w:rsidR="006D77E5" w:rsidRPr="000E7A71" w:rsidRDefault="006D77E5" w:rsidP="006D77E5">
      <w:pPr>
        <w:rPr>
          <w:rFonts w:ascii="Palatino Linotype" w:hAnsi="Palatino Linotype"/>
          <w:szCs w:val="24"/>
        </w:rPr>
      </w:pPr>
    </w:p>
    <w:p w14:paraId="7E62844F" w14:textId="16D6F81C" w:rsidR="00FC58F8" w:rsidRPr="006D77E5" w:rsidRDefault="00FC58F8" w:rsidP="006D77E5">
      <w:pPr>
        <w:rPr>
          <w:rFonts w:ascii="Palatino Linotype" w:hAnsi="Palatino Linotype" w:cs="Arial"/>
          <w:sz w:val="20"/>
        </w:rPr>
      </w:pPr>
      <w:r w:rsidRPr="006D77E5">
        <w:rPr>
          <w:rFonts w:ascii="Palatino Linotype" w:hAnsi="Palatino Linotype"/>
          <w:sz w:val="20"/>
        </w:rPr>
        <w:t>●</w:t>
      </w:r>
      <w:r w:rsidR="00FE575B" w:rsidRPr="006D77E5">
        <w:rPr>
          <w:rFonts w:ascii="Palatino Linotype" w:hAnsi="Palatino Linotype" w:cs="Arial"/>
          <w:sz w:val="20"/>
        </w:rPr>
        <w:t xml:space="preserve"> Scholarship Application deadline is May 20, 202</w:t>
      </w:r>
      <w:r w:rsidR="00D001D7">
        <w:rPr>
          <w:rFonts w:ascii="Palatino Linotype" w:hAnsi="Palatino Linotype" w:cs="Arial"/>
          <w:sz w:val="20"/>
        </w:rPr>
        <w:t>5</w:t>
      </w:r>
      <w:r w:rsidR="00FE575B" w:rsidRPr="006D77E5">
        <w:rPr>
          <w:rFonts w:ascii="Palatino Linotype" w:hAnsi="Palatino Linotype" w:cs="Arial"/>
          <w:sz w:val="20"/>
        </w:rPr>
        <w:t>. Please have the application postmarked by May 20, 202</w:t>
      </w:r>
      <w:r w:rsidR="00D001D7">
        <w:rPr>
          <w:rFonts w:ascii="Palatino Linotype" w:hAnsi="Palatino Linotype" w:cs="Arial"/>
          <w:sz w:val="20"/>
        </w:rPr>
        <w:t>5</w:t>
      </w:r>
      <w:r w:rsidR="00FE575B" w:rsidRPr="006D77E5">
        <w:rPr>
          <w:rFonts w:ascii="Palatino Linotype" w:hAnsi="Palatino Linotype" w:cs="Arial"/>
          <w:sz w:val="20"/>
        </w:rPr>
        <w:t xml:space="preserve">. Letter of recommendation, essay and application should be sent to Tamara Hill </w:t>
      </w:r>
      <w:r w:rsidR="000E7A71" w:rsidRPr="006D77E5">
        <w:rPr>
          <w:rFonts w:ascii="Palatino Linotype" w:hAnsi="Palatino Linotype"/>
          <w:sz w:val="20"/>
        </w:rPr>
        <w:t xml:space="preserve">at </w:t>
      </w:r>
      <w:r w:rsidR="00FE575B" w:rsidRPr="006D77E5">
        <w:rPr>
          <w:rFonts w:ascii="Palatino Linotype" w:hAnsi="Palatino Linotype"/>
          <w:sz w:val="20"/>
        </w:rPr>
        <w:t>2043B SH 68</w:t>
      </w:r>
      <w:r w:rsidR="000E7A71" w:rsidRPr="006D77E5">
        <w:rPr>
          <w:rFonts w:ascii="Palatino Linotype" w:hAnsi="Palatino Linotype"/>
          <w:sz w:val="20"/>
        </w:rPr>
        <w:t xml:space="preserve">, </w:t>
      </w:r>
      <w:r w:rsidR="00FE575B" w:rsidRPr="006D77E5">
        <w:rPr>
          <w:rFonts w:ascii="Palatino Linotype" w:hAnsi="Palatino Linotype"/>
          <w:sz w:val="20"/>
        </w:rPr>
        <w:t>Canton, NY 13617</w:t>
      </w:r>
      <w:r w:rsidR="000E7A71" w:rsidRPr="006D77E5">
        <w:rPr>
          <w:rFonts w:ascii="Palatino Linotype" w:hAnsi="Palatino Linotype"/>
          <w:sz w:val="20"/>
        </w:rPr>
        <w:t>.</w:t>
      </w:r>
    </w:p>
    <w:sectPr w:rsidR="00FC58F8" w:rsidRPr="006D77E5" w:rsidSect="00C14BB9">
      <w:headerReference w:type="default" r:id="rId7"/>
      <w:headerReference w:type="first" r:id="rId8"/>
      <w:footerReference w:type="first" r:id="rId9"/>
      <w:type w:val="continuous"/>
      <w:pgSz w:w="12240" w:h="15840" w:code="1"/>
      <w:pgMar w:top="576" w:right="990" w:bottom="576" w:left="1080" w:header="720" w:footer="2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14524" w14:textId="77777777" w:rsidR="000E2637" w:rsidRDefault="000E2637">
      <w:r>
        <w:separator/>
      </w:r>
    </w:p>
  </w:endnote>
  <w:endnote w:type="continuationSeparator" w:id="0">
    <w:p w14:paraId="48783340" w14:textId="77777777" w:rsidR="000E2637" w:rsidRDefault="000E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28" w:type="dxa"/>
      <w:tblInd w:w="-1170" w:type="dxa"/>
      <w:tblLook w:val="0000" w:firstRow="0" w:lastRow="0" w:firstColumn="0" w:lastColumn="0" w:noHBand="0" w:noVBand="0"/>
    </w:tblPr>
    <w:tblGrid>
      <w:gridCol w:w="180"/>
      <w:gridCol w:w="10350"/>
      <w:gridCol w:w="798"/>
    </w:tblGrid>
    <w:tr w:rsidR="008A649D" w14:paraId="2D4870D0" w14:textId="77777777" w:rsidTr="00105121">
      <w:trPr>
        <w:gridAfter w:val="1"/>
        <w:wAfter w:w="798" w:type="dxa"/>
        <w:trHeight w:val="1081"/>
      </w:trPr>
      <w:tc>
        <w:tcPr>
          <w:tcW w:w="10530" w:type="dxa"/>
          <w:gridSpan w:val="2"/>
        </w:tcPr>
        <w:p w14:paraId="19830ABE" w14:textId="77777777" w:rsidR="006E115B" w:rsidRDefault="006E115B" w:rsidP="00DD6F80">
          <w:pPr>
            <w:pStyle w:val="Footer"/>
            <w:spacing w:after="20"/>
            <w:rPr>
              <w:rFonts w:ascii="Palatino Linotype" w:hAnsi="Palatino Linotype"/>
              <w:i/>
              <w:color w:val="A6192E"/>
              <w:sz w:val="22"/>
            </w:rPr>
          </w:pPr>
          <w:r>
            <w:rPr>
              <w:rFonts w:ascii="Palatino Linotype" w:hAnsi="Palatino Linotype"/>
              <w:noProof/>
              <w:szCs w:val="24"/>
            </w:rPr>
            <w:drawing>
              <wp:anchor distT="0" distB="0" distL="114300" distR="114300" simplePos="0" relativeHeight="251658240" behindDoc="0" locked="0" layoutInCell="1" allowOverlap="1" wp14:anchorId="2823E565" wp14:editId="04242524">
                <wp:simplePos x="0" y="0"/>
                <wp:positionH relativeFrom="column">
                  <wp:posOffset>956310</wp:posOffset>
                </wp:positionH>
                <wp:positionV relativeFrom="paragraph">
                  <wp:posOffset>111125</wp:posOffset>
                </wp:positionV>
                <wp:extent cx="731520" cy="731520"/>
                <wp:effectExtent l="0" t="0" r="0" b="0"/>
                <wp:wrapNone/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sset 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" cy="731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33FCD86" w14:textId="77777777" w:rsidR="008A649D" w:rsidRDefault="00C14BB9" w:rsidP="00DD6F80">
          <w:pPr>
            <w:pStyle w:val="Footer"/>
            <w:spacing w:after="20"/>
            <w:rPr>
              <w:rFonts w:ascii="Palatino Linotype" w:hAnsi="Palatino Linotype"/>
              <w:i/>
              <w:color w:val="A6192E"/>
              <w:sz w:val="22"/>
            </w:rPr>
          </w:pPr>
          <w:r>
            <w:rPr>
              <w:rFonts w:ascii="Palatino Linotype" w:hAnsi="Palatino Linotype"/>
              <w:i/>
              <w:color w:val="A6192E"/>
              <w:sz w:val="22"/>
            </w:rPr>
            <w:t xml:space="preserve">                                                                   </w:t>
          </w:r>
          <w:r w:rsidR="008A649D" w:rsidRPr="00BC0A1F">
            <w:rPr>
              <w:rFonts w:ascii="Palatino Linotype" w:hAnsi="Palatino Linotype"/>
              <w:i/>
              <w:color w:val="A6192E"/>
              <w:sz w:val="22"/>
            </w:rPr>
            <w:t>Building Strong and Vibrant New York Communities</w:t>
          </w:r>
        </w:p>
        <w:p w14:paraId="51BC77DA" w14:textId="77777777" w:rsidR="00C14BB9" w:rsidRDefault="00C14BB9" w:rsidP="00DD6F8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           </w:t>
          </w:r>
          <w:r w:rsidR="00DD6F80" w:rsidRPr="002A7310">
            <w:rPr>
              <w:sz w:val="16"/>
              <w:szCs w:val="16"/>
            </w:rPr>
            <w:t xml:space="preserve">Cornell Cooperative Extension is an employer and educator recognized for valuing AA/EEO, </w:t>
          </w:r>
        </w:p>
        <w:p w14:paraId="464ECECC" w14:textId="77777777" w:rsidR="00C14BB9" w:rsidRDefault="00C14BB9" w:rsidP="00DD6F8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            </w:t>
          </w:r>
          <w:r w:rsidR="00DD6F80" w:rsidRPr="002A7310">
            <w:rPr>
              <w:sz w:val="16"/>
              <w:szCs w:val="16"/>
            </w:rPr>
            <w:t xml:space="preserve">Protected Veterans, and Individuals </w:t>
          </w:r>
          <w:r w:rsidR="006712F5">
            <w:rPr>
              <w:sz w:val="16"/>
              <w:szCs w:val="16"/>
            </w:rPr>
            <w:t>w</w:t>
          </w:r>
          <w:r w:rsidR="00DD6F80" w:rsidRPr="002A7310">
            <w:rPr>
              <w:sz w:val="16"/>
              <w:szCs w:val="16"/>
            </w:rPr>
            <w:t>ith</w:t>
          </w:r>
          <w:r w:rsidR="00DD6F80">
            <w:rPr>
              <w:sz w:val="16"/>
              <w:szCs w:val="16"/>
            </w:rPr>
            <w:t xml:space="preserve"> </w:t>
          </w:r>
          <w:r w:rsidR="00DD6F80" w:rsidRPr="002A7310">
            <w:rPr>
              <w:sz w:val="16"/>
              <w:szCs w:val="16"/>
            </w:rPr>
            <w:t xml:space="preserve">Disabilities and provides equal program and </w:t>
          </w:r>
        </w:p>
        <w:p w14:paraId="58603177" w14:textId="77777777" w:rsidR="00DD6F80" w:rsidRPr="002A7310" w:rsidRDefault="00C14BB9" w:rsidP="00DD6F8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             </w:t>
          </w:r>
          <w:r w:rsidR="00DD6F80" w:rsidRPr="002A7310">
            <w:rPr>
              <w:sz w:val="16"/>
              <w:szCs w:val="16"/>
            </w:rPr>
            <w:t>employment opportu</w:t>
          </w:r>
          <w:r w:rsidR="00DD6F80">
            <w:rPr>
              <w:sz w:val="16"/>
              <w:szCs w:val="16"/>
            </w:rPr>
            <w:t>nities.</w:t>
          </w:r>
        </w:p>
        <w:p w14:paraId="7D567566" w14:textId="77777777" w:rsidR="00DD6F80" w:rsidRDefault="00DD6F80" w:rsidP="00DD6F80">
          <w:pPr>
            <w:pStyle w:val="Footer"/>
            <w:spacing w:after="20"/>
            <w:rPr>
              <w:rFonts w:ascii="Palatino Linotype" w:hAnsi="Palatino Linotype"/>
              <w:i/>
              <w:color w:val="A6192E"/>
              <w:sz w:val="22"/>
            </w:rPr>
          </w:pPr>
        </w:p>
        <w:p w14:paraId="78E2BBB8" w14:textId="77777777" w:rsidR="00024A1C" w:rsidRPr="00BC0A1F" w:rsidRDefault="00024A1C" w:rsidP="00DD6F80">
          <w:pPr>
            <w:pStyle w:val="Footer"/>
            <w:spacing w:after="20"/>
            <w:rPr>
              <w:rFonts w:ascii="Palatino Linotype" w:hAnsi="Palatino Linotype"/>
              <w:i/>
              <w:color w:val="A6192E"/>
              <w:sz w:val="22"/>
            </w:rPr>
          </w:pPr>
        </w:p>
      </w:tc>
    </w:tr>
    <w:tr w:rsidR="008A649D" w14:paraId="1B794151" w14:textId="77777777" w:rsidTr="00105121">
      <w:trPr>
        <w:gridBefore w:val="1"/>
        <w:wBefore w:w="180" w:type="dxa"/>
      </w:trPr>
      <w:tc>
        <w:tcPr>
          <w:tcW w:w="11148" w:type="dxa"/>
          <w:gridSpan w:val="2"/>
        </w:tcPr>
        <w:p w14:paraId="4F1CB5DA" w14:textId="77777777" w:rsidR="008A649D" w:rsidRPr="00CE2C33" w:rsidRDefault="008A649D" w:rsidP="00DD6F80">
          <w:pPr>
            <w:rPr>
              <w:rFonts w:ascii="Palatino Linotype" w:eastAsia="Times New Roman" w:hAnsi="Palatino Linotype" w:cs="Arial"/>
              <w:color w:val="333333"/>
              <w:sz w:val="14"/>
              <w:szCs w:val="14"/>
            </w:rPr>
          </w:pPr>
        </w:p>
      </w:tc>
    </w:tr>
  </w:tbl>
  <w:p w14:paraId="15CB8118" w14:textId="77777777" w:rsidR="008A649D" w:rsidRDefault="008A649D">
    <w:pPr>
      <w:pStyle w:val="Footer"/>
      <w:ind w:left="-1620" w:right="90"/>
      <w:jc w:val="cen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81040" w14:textId="77777777" w:rsidR="000E2637" w:rsidRDefault="000E2637">
      <w:r>
        <w:separator/>
      </w:r>
    </w:p>
  </w:footnote>
  <w:footnote w:type="continuationSeparator" w:id="0">
    <w:p w14:paraId="04620224" w14:textId="77777777" w:rsidR="000E2637" w:rsidRDefault="000E2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9B1C8" w14:textId="77777777" w:rsidR="008A649D" w:rsidRDefault="008A649D">
    <w:pPr>
      <w:pStyle w:val="Header"/>
    </w:pPr>
  </w:p>
  <w:p w14:paraId="4BF641D0" w14:textId="77777777" w:rsidR="008A649D" w:rsidRDefault="008A64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302" w:type="dxa"/>
      <w:tblInd w:w="-9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462"/>
      <w:gridCol w:w="3158"/>
      <w:gridCol w:w="3682"/>
    </w:tblGrid>
    <w:tr w:rsidR="00105121" w14:paraId="0150C2F5" w14:textId="77777777" w:rsidTr="00105121">
      <w:tc>
        <w:tcPr>
          <w:tcW w:w="7462" w:type="dxa"/>
        </w:tcPr>
        <w:p w14:paraId="740E7C82" w14:textId="77777777" w:rsidR="00105121" w:rsidRDefault="00105121" w:rsidP="00DD6F80">
          <w:pPr>
            <w:pStyle w:val="Header"/>
            <w:ind w:left="188" w:hanging="188"/>
            <w:rPr>
              <w:sz w:val="18"/>
            </w:rPr>
          </w:pPr>
          <w:r>
            <w:rPr>
              <w:noProof/>
              <w:sz w:val="18"/>
            </w:rPr>
            <w:drawing>
              <wp:anchor distT="0" distB="0" distL="114300" distR="114300" simplePos="0" relativeHeight="251659264" behindDoc="0" locked="0" layoutInCell="1" allowOverlap="1" wp14:anchorId="558F1ACC" wp14:editId="6E03F03A">
                <wp:simplePos x="0" y="0"/>
                <wp:positionH relativeFrom="column">
                  <wp:posOffset>548640</wp:posOffset>
                </wp:positionH>
                <wp:positionV relativeFrom="paragraph">
                  <wp:posOffset>0</wp:posOffset>
                </wp:positionV>
                <wp:extent cx="3639756" cy="632940"/>
                <wp:effectExtent l="0" t="0" r="0" b="0"/>
                <wp:wrapNone/>
                <wp:docPr id="27" name="Pictur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CE Logo St. Lawrence County_PRINT_Color Classic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39756" cy="632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158" w:type="dxa"/>
        </w:tcPr>
        <w:p w14:paraId="6ACB8DF2" w14:textId="77777777" w:rsidR="00105121" w:rsidRPr="00DC791E" w:rsidRDefault="00105121" w:rsidP="009611FD">
          <w:pPr>
            <w:pStyle w:val="Address"/>
            <w:spacing w:line="200" w:lineRule="exact"/>
            <w:jc w:val="right"/>
            <w:rPr>
              <w:rFonts w:ascii="Palatino Linotype" w:hAnsi="Palatino Linotype"/>
              <w:kern w:val="20"/>
              <w:sz w:val="18"/>
              <w:szCs w:val="18"/>
            </w:rPr>
          </w:pPr>
          <w:r>
            <w:rPr>
              <w:rFonts w:ascii="Palatino Linotype" w:hAnsi="Palatino Linotype"/>
              <w:kern w:val="20"/>
              <w:sz w:val="18"/>
              <w:szCs w:val="18"/>
            </w:rPr>
            <w:t>2043B State Highway 68</w:t>
          </w:r>
        </w:p>
        <w:p w14:paraId="1E116D89" w14:textId="77777777" w:rsidR="00105121" w:rsidRPr="00DC791E" w:rsidRDefault="00105121" w:rsidP="009611FD">
          <w:pPr>
            <w:pStyle w:val="Address"/>
            <w:spacing w:line="200" w:lineRule="exact"/>
            <w:jc w:val="right"/>
            <w:rPr>
              <w:rFonts w:ascii="Palatino Linotype" w:hAnsi="Palatino Linotype"/>
              <w:kern w:val="20"/>
              <w:sz w:val="18"/>
              <w:szCs w:val="18"/>
            </w:rPr>
          </w:pPr>
          <w:r>
            <w:rPr>
              <w:rFonts w:ascii="Palatino Linotype" w:hAnsi="Palatino Linotype"/>
              <w:kern w:val="20"/>
              <w:sz w:val="18"/>
              <w:szCs w:val="18"/>
            </w:rPr>
            <w:t>Canton, NY 13617</w:t>
          </w:r>
        </w:p>
        <w:p w14:paraId="1DA3D48C" w14:textId="77777777" w:rsidR="00105121" w:rsidRPr="00DC791E" w:rsidRDefault="00105121" w:rsidP="009611FD">
          <w:pPr>
            <w:pStyle w:val="Phone"/>
            <w:spacing w:line="200" w:lineRule="exact"/>
            <w:jc w:val="right"/>
            <w:rPr>
              <w:rFonts w:ascii="Palatino Linotype" w:hAnsi="Palatino Linotype"/>
              <w:kern w:val="20"/>
              <w:sz w:val="18"/>
              <w:szCs w:val="18"/>
            </w:rPr>
          </w:pPr>
          <w:r w:rsidRPr="00DC791E">
            <w:rPr>
              <w:rFonts w:ascii="Palatino Linotype" w:hAnsi="Palatino Linotype"/>
              <w:kern w:val="20"/>
              <w:sz w:val="18"/>
              <w:szCs w:val="18"/>
            </w:rPr>
            <w:t xml:space="preserve">t. </w:t>
          </w:r>
          <w:r>
            <w:rPr>
              <w:rFonts w:ascii="Palatino Linotype" w:hAnsi="Palatino Linotype"/>
              <w:kern w:val="20"/>
              <w:sz w:val="18"/>
              <w:szCs w:val="18"/>
            </w:rPr>
            <w:t>315-379-9192</w:t>
          </w:r>
        </w:p>
        <w:p w14:paraId="311DC60B" w14:textId="77777777" w:rsidR="00105121" w:rsidRPr="00DC791E" w:rsidRDefault="00105121" w:rsidP="009611FD">
          <w:pPr>
            <w:pStyle w:val="Phone"/>
            <w:spacing w:line="200" w:lineRule="exact"/>
            <w:jc w:val="right"/>
            <w:rPr>
              <w:rFonts w:ascii="Palatino Linotype" w:hAnsi="Palatino Linotype"/>
              <w:kern w:val="20"/>
              <w:sz w:val="18"/>
              <w:szCs w:val="18"/>
            </w:rPr>
          </w:pPr>
          <w:r w:rsidRPr="00DC791E">
            <w:rPr>
              <w:rFonts w:ascii="Palatino Linotype" w:hAnsi="Palatino Linotype"/>
              <w:kern w:val="20"/>
              <w:sz w:val="18"/>
              <w:szCs w:val="18"/>
            </w:rPr>
            <w:t xml:space="preserve">f. </w:t>
          </w:r>
          <w:r>
            <w:rPr>
              <w:rFonts w:ascii="Palatino Linotype" w:hAnsi="Palatino Linotype"/>
              <w:kern w:val="20"/>
              <w:sz w:val="18"/>
              <w:szCs w:val="18"/>
            </w:rPr>
            <w:t>315-379-0926</w:t>
          </w:r>
        </w:p>
        <w:p w14:paraId="5E435CE6" w14:textId="77777777" w:rsidR="00105121" w:rsidRPr="00DC791E" w:rsidRDefault="00105121" w:rsidP="009611FD">
          <w:pPr>
            <w:pStyle w:val="Phone"/>
            <w:spacing w:line="200" w:lineRule="exact"/>
            <w:jc w:val="right"/>
            <w:rPr>
              <w:rFonts w:ascii="Palatino Linotype" w:hAnsi="Palatino Linotype"/>
              <w:kern w:val="20"/>
              <w:sz w:val="18"/>
              <w:szCs w:val="18"/>
            </w:rPr>
          </w:pPr>
          <w:r w:rsidRPr="00DC791E">
            <w:rPr>
              <w:rFonts w:ascii="Palatino Linotype" w:hAnsi="Palatino Linotype"/>
              <w:kern w:val="20"/>
              <w:sz w:val="18"/>
              <w:szCs w:val="18"/>
            </w:rPr>
            <w:t xml:space="preserve"> </w:t>
          </w:r>
          <w:r>
            <w:rPr>
              <w:rFonts w:ascii="Palatino Linotype" w:hAnsi="Palatino Linotype"/>
              <w:kern w:val="20"/>
              <w:sz w:val="18"/>
              <w:szCs w:val="18"/>
            </w:rPr>
            <w:t>stlawrence@cornell.edu</w:t>
          </w:r>
          <w:r w:rsidRPr="00DC791E">
            <w:rPr>
              <w:rFonts w:ascii="Palatino Linotype" w:hAnsi="Palatino Linotype"/>
              <w:kern w:val="20"/>
              <w:sz w:val="18"/>
              <w:szCs w:val="18"/>
            </w:rPr>
            <w:t xml:space="preserve"> </w:t>
          </w:r>
        </w:p>
        <w:p w14:paraId="594FD9A4" w14:textId="77777777" w:rsidR="00105121" w:rsidRDefault="00105121" w:rsidP="009611FD">
          <w:pPr>
            <w:pStyle w:val="Address"/>
            <w:spacing w:line="200" w:lineRule="exact"/>
            <w:jc w:val="right"/>
            <w:rPr>
              <w:kern w:val="16"/>
            </w:rPr>
          </w:pPr>
          <w:r>
            <w:rPr>
              <w:rFonts w:ascii="Palatino Linotype" w:hAnsi="Palatino Linotype"/>
              <w:kern w:val="20"/>
              <w:sz w:val="18"/>
              <w:szCs w:val="18"/>
            </w:rPr>
            <w:t>stlawrence.cce.cornell.edu</w:t>
          </w:r>
        </w:p>
      </w:tc>
      <w:tc>
        <w:tcPr>
          <w:tcW w:w="3682" w:type="dxa"/>
        </w:tcPr>
        <w:p w14:paraId="675D4C9B" w14:textId="77777777" w:rsidR="00105121" w:rsidRDefault="00105121" w:rsidP="009611FD">
          <w:pPr>
            <w:pStyle w:val="Address"/>
            <w:spacing w:line="200" w:lineRule="exact"/>
            <w:jc w:val="right"/>
            <w:rPr>
              <w:rFonts w:ascii="Palatino Linotype" w:hAnsi="Palatino Linotype"/>
              <w:kern w:val="20"/>
              <w:sz w:val="18"/>
              <w:szCs w:val="18"/>
            </w:rPr>
          </w:pPr>
        </w:p>
      </w:tc>
    </w:tr>
  </w:tbl>
  <w:p w14:paraId="1253F305" w14:textId="77777777" w:rsidR="008A649D" w:rsidRPr="00CF5210" w:rsidRDefault="008A649D">
    <w:pPr>
      <w:pStyle w:val="Head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SyNLawMDM0NTcwNjRS0lEKTi0uzszPAykwqwUAVxHZKSwAAAA="/>
  </w:docVars>
  <w:rsids>
    <w:rsidRoot w:val="00BC65E6"/>
    <w:rsid w:val="00000D0F"/>
    <w:rsid w:val="00024A1C"/>
    <w:rsid w:val="0006425E"/>
    <w:rsid w:val="000A699A"/>
    <w:rsid w:val="000A7806"/>
    <w:rsid w:val="000D1BCF"/>
    <w:rsid w:val="000E2637"/>
    <w:rsid w:val="000E7A71"/>
    <w:rsid w:val="000F3A79"/>
    <w:rsid w:val="00105121"/>
    <w:rsid w:val="001055AD"/>
    <w:rsid w:val="0011505E"/>
    <w:rsid w:val="00140C10"/>
    <w:rsid w:val="001528BB"/>
    <w:rsid w:val="00160DD6"/>
    <w:rsid w:val="001957AD"/>
    <w:rsid w:val="001A08F5"/>
    <w:rsid w:val="001A217F"/>
    <w:rsid w:val="001B372B"/>
    <w:rsid w:val="001D197D"/>
    <w:rsid w:val="00224F8D"/>
    <w:rsid w:val="00240656"/>
    <w:rsid w:val="00247CCA"/>
    <w:rsid w:val="0027140C"/>
    <w:rsid w:val="002A05A9"/>
    <w:rsid w:val="002B3120"/>
    <w:rsid w:val="002F14A0"/>
    <w:rsid w:val="0032282F"/>
    <w:rsid w:val="003247E5"/>
    <w:rsid w:val="0033602D"/>
    <w:rsid w:val="00366B7F"/>
    <w:rsid w:val="00374EDF"/>
    <w:rsid w:val="003904DC"/>
    <w:rsid w:val="003A1E88"/>
    <w:rsid w:val="003B7A29"/>
    <w:rsid w:val="00406C55"/>
    <w:rsid w:val="00426655"/>
    <w:rsid w:val="004343BB"/>
    <w:rsid w:val="00434556"/>
    <w:rsid w:val="004505D0"/>
    <w:rsid w:val="004645A8"/>
    <w:rsid w:val="00475A1D"/>
    <w:rsid w:val="00501EA6"/>
    <w:rsid w:val="00520469"/>
    <w:rsid w:val="00545578"/>
    <w:rsid w:val="00584315"/>
    <w:rsid w:val="00601AF3"/>
    <w:rsid w:val="00645724"/>
    <w:rsid w:val="00647AF4"/>
    <w:rsid w:val="0066378A"/>
    <w:rsid w:val="0066438A"/>
    <w:rsid w:val="00670F8C"/>
    <w:rsid w:val="006712F5"/>
    <w:rsid w:val="0067557E"/>
    <w:rsid w:val="00685DB8"/>
    <w:rsid w:val="0069040E"/>
    <w:rsid w:val="006C3017"/>
    <w:rsid w:val="006C3F43"/>
    <w:rsid w:val="006D324F"/>
    <w:rsid w:val="006D77E5"/>
    <w:rsid w:val="006E115B"/>
    <w:rsid w:val="006E5839"/>
    <w:rsid w:val="00700260"/>
    <w:rsid w:val="00701181"/>
    <w:rsid w:val="00704693"/>
    <w:rsid w:val="007914B2"/>
    <w:rsid w:val="00793585"/>
    <w:rsid w:val="0080158F"/>
    <w:rsid w:val="00850113"/>
    <w:rsid w:val="0086685A"/>
    <w:rsid w:val="008968EE"/>
    <w:rsid w:val="008A2C97"/>
    <w:rsid w:val="008A48BE"/>
    <w:rsid w:val="008A649D"/>
    <w:rsid w:val="008D4D34"/>
    <w:rsid w:val="009611FD"/>
    <w:rsid w:val="00994DB0"/>
    <w:rsid w:val="009F0C62"/>
    <w:rsid w:val="009F533E"/>
    <w:rsid w:val="00A56B0E"/>
    <w:rsid w:val="00A8014D"/>
    <w:rsid w:val="00AA60A7"/>
    <w:rsid w:val="00AB0CE5"/>
    <w:rsid w:val="00AB60A8"/>
    <w:rsid w:val="00AD2DB0"/>
    <w:rsid w:val="00AE74A7"/>
    <w:rsid w:val="00B50E94"/>
    <w:rsid w:val="00BB6A02"/>
    <w:rsid w:val="00BC0A1F"/>
    <w:rsid w:val="00BC2127"/>
    <w:rsid w:val="00BC5CB7"/>
    <w:rsid w:val="00BC65E6"/>
    <w:rsid w:val="00BD2475"/>
    <w:rsid w:val="00C123D3"/>
    <w:rsid w:val="00C14BB9"/>
    <w:rsid w:val="00C33517"/>
    <w:rsid w:val="00C33960"/>
    <w:rsid w:val="00C454D5"/>
    <w:rsid w:val="00C62873"/>
    <w:rsid w:val="00C83CDF"/>
    <w:rsid w:val="00C95F3E"/>
    <w:rsid w:val="00C97122"/>
    <w:rsid w:val="00CA7CE4"/>
    <w:rsid w:val="00CC2E48"/>
    <w:rsid w:val="00CD0E62"/>
    <w:rsid w:val="00CD2F8D"/>
    <w:rsid w:val="00CE2C33"/>
    <w:rsid w:val="00CF5210"/>
    <w:rsid w:val="00D001D7"/>
    <w:rsid w:val="00D12C7D"/>
    <w:rsid w:val="00D30837"/>
    <w:rsid w:val="00D36CBD"/>
    <w:rsid w:val="00D9080B"/>
    <w:rsid w:val="00D958FE"/>
    <w:rsid w:val="00DB54B8"/>
    <w:rsid w:val="00DC2DE5"/>
    <w:rsid w:val="00DC791E"/>
    <w:rsid w:val="00DD6F80"/>
    <w:rsid w:val="00DF4C24"/>
    <w:rsid w:val="00E710A9"/>
    <w:rsid w:val="00E72321"/>
    <w:rsid w:val="00E81FB0"/>
    <w:rsid w:val="00EE21B6"/>
    <w:rsid w:val="00EF3D7B"/>
    <w:rsid w:val="00F82C7D"/>
    <w:rsid w:val="00FA3CE8"/>
    <w:rsid w:val="00FA4E16"/>
    <w:rsid w:val="00FC308D"/>
    <w:rsid w:val="00FC3158"/>
    <w:rsid w:val="00FC58F8"/>
    <w:rsid w:val="00FC64B1"/>
    <w:rsid w:val="00FD2E7B"/>
    <w:rsid w:val="00FE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D8360E7"/>
  <w15:chartTrackingRefBased/>
  <w15:docId w15:val="{B08227C6-D61F-4BDD-9C2A-C03083C0D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Palatino" w:hAnsi="Palatino"/>
      <w:sz w:val="24"/>
    </w:rPr>
  </w:style>
  <w:style w:type="paragraph" w:styleId="Heading1">
    <w:name w:val="heading 1"/>
    <w:basedOn w:val="Normal"/>
    <w:next w:val="Normal"/>
    <w:link w:val="Heading1Char"/>
    <w:qFormat/>
    <w:rsid w:val="00C14BB9"/>
    <w:pPr>
      <w:keepNext/>
      <w:jc w:val="center"/>
      <w:outlineLvl w:val="0"/>
    </w:pPr>
    <w:rPr>
      <w:rFonts w:ascii="Times New Roman" w:eastAsia="Times New Roman" w:hAnsi="Times New Roman"/>
      <w:b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PrimaryUnit">
    <w:name w:val="Primary Unit"/>
    <w:basedOn w:val="Header"/>
    <w:pPr>
      <w:spacing w:before="1060"/>
    </w:pPr>
  </w:style>
  <w:style w:type="paragraph" w:customStyle="1" w:styleId="SecondUnit">
    <w:name w:val="Second Unit"/>
    <w:basedOn w:val="County"/>
  </w:style>
  <w:style w:type="paragraph" w:customStyle="1" w:styleId="Name">
    <w:name w:val="Name"/>
    <w:basedOn w:val="Header"/>
    <w:rPr>
      <w:b/>
      <w:sz w:val="16"/>
    </w:rPr>
  </w:style>
  <w:style w:type="paragraph" w:customStyle="1" w:styleId="Position">
    <w:name w:val="Position"/>
    <w:basedOn w:val="Header"/>
    <w:rPr>
      <w:i/>
      <w:kern w:val="14"/>
      <w:sz w:val="16"/>
    </w:rPr>
  </w:style>
  <w:style w:type="paragraph" w:customStyle="1" w:styleId="County">
    <w:name w:val="County"/>
    <w:basedOn w:val="Header"/>
    <w:next w:val="Normal"/>
    <w:rPr>
      <w:b/>
      <w:kern w:val="16"/>
      <w:sz w:val="18"/>
    </w:rPr>
  </w:style>
  <w:style w:type="paragraph" w:customStyle="1" w:styleId="Address">
    <w:name w:val="Address"/>
    <w:basedOn w:val="Normal"/>
    <w:rPr>
      <w:kern w:val="14"/>
      <w:sz w:val="16"/>
    </w:rPr>
  </w:style>
  <w:style w:type="paragraph" w:customStyle="1" w:styleId="Phone">
    <w:name w:val="Phone"/>
    <w:basedOn w:val="Address"/>
  </w:style>
  <w:style w:type="character" w:styleId="FollowedHyperlink">
    <w:name w:val="FollowedHyperlink"/>
    <w:rPr>
      <w:color w:val="800080"/>
      <w:u w:val="single"/>
    </w:rPr>
  </w:style>
  <w:style w:type="paragraph" w:styleId="NoSpacing">
    <w:name w:val="No Spacing"/>
    <w:uiPriority w:val="1"/>
    <w:qFormat/>
    <w:rsid w:val="00AD2DB0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FD2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FC308D"/>
  </w:style>
  <w:style w:type="paragraph" w:styleId="BalloonText">
    <w:name w:val="Balloon Text"/>
    <w:basedOn w:val="Normal"/>
    <w:link w:val="BalloonTextChar"/>
    <w:rsid w:val="00FC30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C308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C14BB9"/>
    <w:rPr>
      <w:rFonts w:ascii="Times New Roman" w:eastAsia="Times New Roman" w:hAnsi="Times New Roman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Franklin\color_postage_frankli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FD7C5-2261-40E3-A952-DEEE71859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color_postage_franklin</Template>
  <TotalTime>5</TotalTime>
  <Pages>1</Pages>
  <Words>306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Cecilia Cowles</dc:creator>
  <cp:keywords/>
  <cp:lastModifiedBy>Tamara Lyne Hill</cp:lastModifiedBy>
  <cp:revision>3</cp:revision>
  <cp:lastPrinted>2022-03-28T13:31:00Z</cp:lastPrinted>
  <dcterms:created xsi:type="dcterms:W3CDTF">2024-03-26T13:25:00Z</dcterms:created>
  <dcterms:modified xsi:type="dcterms:W3CDTF">2025-01-15T21:18:00Z</dcterms:modified>
</cp:coreProperties>
</file>