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879"/>
        <w:gridCol w:w="2873"/>
      </w:tblGrid>
      <w:tr w:rsidR="00210DCE" w:rsidRPr="00210DCE" w14:paraId="445A3FC9" w14:textId="77777777" w:rsidTr="00C666F2">
        <w:tc>
          <w:tcPr>
            <w:tcW w:w="10800" w:type="dxa"/>
            <w:gridSpan w:val="3"/>
          </w:tcPr>
          <w:p w14:paraId="4B4C2CA9" w14:textId="7A39250B" w:rsidR="00210DCE" w:rsidRPr="00210DCE" w:rsidRDefault="00210DCE" w:rsidP="00210DCE">
            <w:pPr>
              <w:rPr>
                <w:sz w:val="22"/>
                <w:szCs w:val="22"/>
              </w:rPr>
            </w:pPr>
          </w:p>
        </w:tc>
      </w:tr>
      <w:tr w:rsidR="00210DCE" w:rsidRPr="00210DCE" w14:paraId="3E20DC64" w14:textId="77777777" w:rsidTr="00C666F2">
        <w:tc>
          <w:tcPr>
            <w:tcW w:w="3610" w:type="dxa"/>
            <w:vAlign w:val="center"/>
          </w:tcPr>
          <w:p w14:paraId="299EBA13" w14:textId="116CAE48" w:rsidR="00210DCE" w:rsidRPr="00210DCE" w:rsidRDefault="00210DCE" w:rsidP="00210DCE">
            <w:pPr>
              <w:rPr>
                <w:rFonts w:ascii="Arial" w:hAnsi="Arial" w:cs="Arial"/>
                <w:noProof/>
                <w:color w:val="646569"/>
                <w:sz w:val="22"/>
                <w:szCs w:val="22"/>
              </w:rPr>
            </w:pPr>
          </w:p>
        </w:tc>
        <w:tc>
          <w:tcPr>
            <w:tcW w:w="3599" w:type="dxa"/>
            <w:vAlign w:val="center"/>
          </w:tcPr>
          <w:p w14:paraId="495536CE" w14:textId="77777777" w:rsidR="00210DCE" w:rsidRPr="00210DCE" w:rsidRDefault="00210DCE" w:rsidP="00210DCE">
            <w:pPr>
              <w:rPr>
                <w:rFonts w:ascii="Arial" w:hAnsi="Arial" w:cs="Arial"/>
                <w:noProof/>
                <w:color w:val="646569"/>
                <w:sz w:val="20"/>
                <w:szCs w:val="20"/>
              </w:rPr>
            </w:pPr>
          </w:p>
        </w:tc>
        <w:tc>
          <w:tcPr>
            <w:tcW w:w="3591" w:type="dxa"/>
            <w:vAlign w:val="center"/>
          </w:tcPr>
          <w:p w14:paraId="652456BF" w14:textId="77777777" w:rsidR="00210DCE" w:rsidRPr="00210DCE" w:rsidRDefault="00210DCE" w:rsidP="00210DCE">
            <w:pPr>
              <w:rPr>
                <w:rFonts w:ascii="Arial" w:hAnsi="Arial" w:cs="Arial"/>
                <w:caps/>
                <w:noProof/>
                <w:color w:val="646569"/>
                <w:sz w:val="20"/>
                <w:szCs w:val="22"/>
              </w:rPr>
            </w:pPr>
          </w:p>
        </w:tc>
      </w:tr>
    </w:tbl>
    <w:p w14:paraId="126915B8" w14:textId="77777777" w:rsidR="00BA7F0A" w:rsidRDefault="00BA7F0A" w:rsidP="00BA7F0A">
      <w:pPr>
        <w:rPr>
          <w:rFonts w:ascii="Arial" w:hAnsi="Arial" w:cs="Arial"/>
          <w:b/>
          <w:szCs w:val="32"/>
        </w:rPr>
      </w:pPr>
    </w:p>
    <w:p w14:paraId="6472E49F" w14:textId="77777777" w:rsidR="00BA7F0A" w:rsidRDefault="00BA7F0A" w:rsidP="00BA7F0A">
      <w:pPr>
        <w:rPr>
          <w:rFonts w:ascii="Arial" w:hAnsi="Arial" w:cs="Arial"/>
          <w:b/>
          <w:szCs w:val="32"/>
        </w:rPr>
      </w:pPr>
    </w:p>
    <w:p w14:paraId="26B98B1E" w14:textId="77777777" w:rsidR="00481C8B" w:rsidRPr="00843F83" w:rsidRDefault="00FE777E" w:rsidP="00481C8B">
      <w:pPr>
        <w:jc w:val="center"/>
        <w:rPr>
          <w:rFonts w:ascii="Arial" w:hAnsi="Arial" w:cs="Arial"/>
          <w:b/>
          <w:szCs w:val="32"/>
        </w:rPr>
      </w:pPr>
      <w:r w:rsidRPr="00843F83">
        <w:rPr>
          <w:rFonts w:ascii="Arial" w:hAnsi="Arial" w:cs="Arial"/>
          <w:b/>
          <w:szCs w:val="32"/>
        </w:rPr>
        <w:t xml:space="preserve">Animal </w:t>
      </w:r>
      <w:r w:rsidR="00481C8B" w:rsidRPr="00843F83">
        <w:rPr>
          <w:rFonts w:ascii="Arial" w:hAnsi="Arial" w:cs="Arial"/>
          <w:b/>
          <w:szCs w:val="32"/>
        </w:rPr>
        <w:t>Health Requirement</w:t>
      </w:r>
      <w:r w:rsidRPr="00843F83">
        <w:rPr>
          <w:rFonts w:ascii="Arial" w:hAnsi="Arial" w:cs="Arial"/>
          <w:b/>
          <w:szCs w:val="32"/>
        </w:rPr>
        <w:t>s For</w:t>
      </w:r>
    </w:p>
    <w:p w14:paraId="371AD232" w14:textId="77777777" w:rsidR="00481C8B" w:rsidRPr="00843F83" w:rsidRDefault="00FE777E" w:rsidP="00481C8B">
      <w:pPr>
        <w:jc w:val="center"/>
        <w:rPr>
          <w:rFonts w:ascii="Arial" w:hAnsi="Arial" w:cs="Arial"/>
          <w:szCs w:val="32"/>
        </w:rPr>
      </w:pPr>
      <w:r w:rsidRPr="00843F83">
        <w:rPr>
          <w:rFonts w:ascii="Arial" w:hAnsi="Arial" w:cs="Arial"/>
          <w:b/>
          <w:szCs w:val="32"/>
        </w:rPr>
        <w:t xml:space="preserve">Admission </w:t>
      </w:r>
      <w:r w:rsidR="00DE2528" w:rsidRPr="00843F83">
        <w:rPr>
          <w:rFonts w:ascii="Arial" w:hAnsi="Arial" w:cs="Arial"/>
          <w:b/>
          <w:szCs w:val="32"/>
        </w:rPr>
        <w:t>to</w:t>
      </w:r>
      <w:r w:rsidRPr="00843F83">
        <w:rPr>
          <w:rFonts w:ascii="Arial" w:hAnsi="Arial" w:cs="Arial"/>
          <w:b/>
          <w:szCs w:val="32"/>
        </w:rPr>
        <w:t xml:space="preserve"> </w:t>
      </w:r>
      <w:r w:rsidR="00E46F22" w:rsidRPr="00843F83">
        <w:rPr>
          <w:rFonts w:ascii="Arial" w:hAnsi="Arial" w:cs="Arial"/>
          <w:b/>
          <w:szCs w:val="32"/>
        </w:rPr>
        <w:t>New York</w:t>
      </w:r>
      <w:r w:rsidR="00481C8B" w:rsidRPr="00843F83">
        <w:rPr>
          <w:rFonts w:ascii="Arial" w:hAnsi="Arial" w:cs="Arial"/>
          <w:b/>
          <w:szCs w:val="32"/>
        </w:rPr>
        <w:t xml:space="preserve"> State and County Fairs</w:t>
      </w:r>
    </w:p>
    <w:p w14:paraId="1AFE88E8" w14:textId="77777777" w:rsidR="00481C8B" w:rsidRPr="00843F83" w:rsidRDefault="00481C8B" w:rsidP="00481C8B">
      <w:pPr>
        <w:jc w:val="center"/>
        <w:rPr>
          <w:rFonts w:ascii="Arial" w:hAnsi="Arial" w:cs="Arial"/>
          <w:sz w:val="20"/>
          <w:szCs w:val="28"/>
        </w:rPr>
      </w:pPr>
      <w:r w:rsidRPr="00843F83">
        <w:rPr>
          <w:rFonts w:ascii="Arial" w:hAnsi="Arial" w:cs="Arial"/>
          <w:sz w:val="20"/>
          <w:szCs w:val="28"/>
        </w:rPr>
        <w:t>(Part 351 of NYS Agriculture and Markets Regulations)</w:t>
      </w:r>
    </w:p>
    <w:p w14:paraId="31D6DD5C" w14:textId="77777777" w:rsidR="000B41BC" w:rsidRPr="00843F83" w:rsidRDefault="000B41BC" w:rsidP="000B41BC">
      <w:pPr>
        <w:jc w:val="center"/>
        <w:rPr>
          <w:rFonts w:ascii="Arial" w:hAnsi="Arial" w:cs="Arial"/>
          <w:sz w:val="18"/>
          <w:szCs w:val="20"/>
        </w:rPr>
      </w:pPr>
      <w:r w:rsidRPr="00843F83">
        <w:rPr>
          <w:rFonts w:ascii="Arial" w:hAnsi="Arial" w:cs="Arial"/>
          <w:sz w:val="18"/>
          <w:szCs w:val="20"/>
        </w:rPr>
        <w:t>NYS Department of Agriculture and Markets/Division of Animal Industry</w:t>
      </w:r>
    </w:p>
    <w:p w14:paraId="1AF6EB4A" w14:textId="7F0CDD93" w:rsidR="000B41BC" w:rsidRPr="00843F83" w:rsidRDefault="000B41BC" w:rsidP="000B41BC">
      <w:pPr>
        <w:jc w:val="center"/>
        <w:rPr>
          <w:rFonts w:ascii="Arial" w:hAnsi="Arial" w:cs="Arial"/>
          <w:sz w:val="18"/>
          <w:szCs w:val="20"/>
        </w:rPr>
      </w:pPr>
      <w:r w:rsidRPr="00843F83">
        <w:rPr>
          <w:rFonts w:ascii="Arial" w:hAnsi="Arial" w:cs="Arial"/>
          <w:sz w:val="18"/>
          <w:szCs w:val="20"/>
        </w:rPr>
        <w:t xml:space="preserve">10B Airline Drive, Albany, NY 12235 </w:t>
      </w:r>
      <w:r w:rsidR="00D5770B">
        <w:rPr>
          <w:rFonts w:ascii="Arial" w:hAnsi="Arial" w:cs="Arial"/>
          <w:sz w:val="18"/>
          <w:szCs w:val="20"/>
        </w:rPr>
        <w:t>|</w:t>
      </w:r>
      <w:r w:rsidRPr="00843F83">
        <w:rPr>
          <w:rFonts w:ascii="Arial" w:hAnsi="Arial" w:cs="Arial"/>
          <w:sz w:val="18"/>
          <w:szCs w:val="20"/>
        </w:rPr>
        <w:t xml:space="preserve"> 518-457-3502</w:t>
      </w:r>
      <w:r w:rsidR="00D5770B">
        <w:rPr>
          <w:rFonts w:ascii="Arial" w:hAnsi="Arial" w:cs="Arial"/>
          <w:sz w:val="18"/>
          <w:szCs w:val="20"/>
        </w:rPr>
        <w:t xml:space="preserve"> |</w:t>
      </w:r>
      <w:r w:rsidR="00D5770B" w:rsidRPr="00843F83">
        <w:rPr>
          <w:rFonts w:ascii="Arial" w:hAnsi="Arial" w:cs="Arial"/>
          <w:sz w:val="18"/>
          <w:szCs w:val="20"/>
        </w:rPr>
        <w:t xml:space="preserve"> www.agriculture.ny.gov/animals</w:t>
      </w:r>
      <w:r w:rsidRPr="00843F83">
        <w:rPr>
          <w:rFonts w:ascii="Arial" w:hAnsi="Arial" w:cs="Arial"/>
          <w:sz w:val="18"/>
          <w:szCs w:val="20"/>
        </w:rPr>
        <w:t xml:space="preserve"> </w:t>
      </w:r>
    </w:p>
    <w:p w14:paraId="0DAD39B2" w14:textId="77777777" w:rsidR="004D7381" w:rsidRDefault="004D7381" w:rsidP="000B41BC">
      <w:pPr>
        <w:rPr>
          <w:rFonts w:ascii="Arial" w:hAnsi="Arial" w:cs="Arial"/>
          <w:b/>
          <w:color w:val="FF0000"/>
          <w:szCs w:val="28"/>
          <w:u w:val="single"/>
        </w:rPr>
      </w:pPr>
    </w:p>
    <w:p w14:paraId="498B23E7" w14:textId="77777777" w:rsidR="00A678B7" w:rsidRDefault="004D7381" w:rsidP="000B41BC">
      <w:pPr>
        <w:rPr>
          <w:rFonts w:ascii="Arial" w:hAnsi="Arial" w:cs="Arial"/>
          <w:b/>
          <w:sz w:val="22"/>
          <w:szCs w:val="22"/>
          <w:u w:val="single"/>
        </w:rPr>
      </w:pPr>
      <w:r w:rsidRPr="006D1D31">
        <w:rPr>
          <w:rFonts w:ascii="Arial" w:hAnsi="Arial" w:cs="Arial"/>
          <w:b/>
          <w:sz w:val="22"/>
          <w:szCs w:val="22"/>
          <w:u w:val="single"/>
        </w:rPr>
        <w:t>Contents</w:t>
      </w:r>
    </w:p>
    <w:p w14:paraId="1A040F81" w14:textId="570C97C8" w:rsidR="00852865" w:rsidRPr="00354C98" w:rsidRDefault="00852865" w:rsidP="00AE577C">
      <w:pPr>
        <w:pStyle w:val="ListParagraph"/>
        <w:numPr>
          <w:ilvl w:val="0"/>
          <w:numId w:val="21"/>
        </w:numPr>
        <w:rPr>
          <w:rFonts w:ascii="Arial" w:hAnsi="Arial" w:cs="Arial"/>
          <w:b/>
          <w:sz w:val="22"/>
          <w:szCs w:val="22"/>
          <w:u w:val="single"/>
        </w:rPr>
      </w:pPr>
      <w:r>
        <w:rPr>
          <w:rFonts w:ascii="Arial" w:hAnsi="Arial" w:cs="Arial"/>
          <w:b/>
          <w:sz w:val="22"/>
          <w:szCs w:val="22"/>
          <w:u w:val="single"/>
        </w:rPr>
        <w:t>EMERG</w:t>
      </w:r>
      <w:r w:rsidR="00FD5A84">
        <w:rPr>
          <w:rFonts w:ascii="Arial" w:hAnsi="Arial" w:cs="Arial"/>
          <w:b/>
          <w:sz w:val="22"/>
          <w:szCs w:val="22"/>
          <w:u w:val="single"/>
        </w:rPr>
        <w:t>ENCY</w:t>
      </w:r>
      <w:r>
        <w:rPr>
          <w:rFonts w:ascii="Arial" w:hAnsi="Arial" w:cs="Arial"/>
          <w:b/>
          <w:sz w:val="22"/>
          <w:szCs w:val="22"/>
          <w:u w:val="single"/>
        </w:rPr>
        <w:t xml:space="preserve"> DISEASE </w:t>
      </w:r>
      <w:r w:rsidR="000F69C9">
        <w:rPr>
          <w:rFonts w:ascii="Arial" w:hAnsi="Arial" w:cs="Arial"/>
          <w:b/>
          <w:sz w:val="22"/>
          <w:szCs w:val="22"/>
          <w:u w:val="single"/>
        </w:rPr>
        <w:t>REQUIREMENTS</w:t>
      </w:r>
    </w:p>
    <w:p w14:paraId="79ED1E45"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General Prohibitions and Requirements</w:t>
      </w:r>
    </w:p>
    <w:p w14:paraId="18AF369A"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Certificates of Veterinary Inspection</w:t>
      </w:r>
    </w:p>
    <w:p w14:paraId="14CE7D67"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Animal Identification</w:t>
      </w:r>
    </w:p>
    <w:p w14:paraId="50AD8885" w14:textId="77777777" w:rsidR="004D7381" w:rsidRPr="00A67F99" w:rsidRDefault="004D7381" w:rsidP="00CC11EB">
      <w:pPr>
        <w:pStyle w:val="ListParagraph"/>
        <w:numPr>
          <w:ilvl w:val="0"/>
          <w:numId w:val="21"/>
        </w:numPr>
        <w:rPr>
          <w:rFonts w:ascii="Arial" w:hAnsi="Arial" w:cs="Arial"/>
          <w:szCs w:val="28"/>
        </w:rPr>
      </w:pPr>
      <w:r w:rsidRPr="00A078AA">
        <w:rPr>
          <w:rFonts w:ascii="Arial" w:hAnsi="Arial" w:cs="Arial"/>
          <w:sz w:val="18"/>
          <w:szCs w:val="18"/>
        </w:rPr>
        <w:t>Rabies Vaccination</w:t>
      </w:r>
    </w:p>
    <w:p w14:paraId="749E21E7" w14:textId="14C52447" w:rsidR="00110327" w:rsidRPr="00A078AA" w:rsidRDefault="00110327" w:rsidP="00CC11EB">
      <w:pPr>
        <w:pStyle w:val="ListParagraph"/>
        <w:numPr>
          <w:ilvl w:val="0"/>
          <w:numId w:val="21"/>
        </w:numPr>
        <w:rPr>
          <w:rFonts w:ascii="Arial" w:hAnsi="Arial" w:cs="Arial"/>
          <w:szCs w:val="28"/>
        </w:rPr>
      </w:pPr>
      <w:r>
        <w:rPr>
          <w:rFonts w:ascii="Arial" w:hAnsi="Arial" w:cs="Arial"/>
          <w:sz w:val="18"/>
          <w:szCs w:val="18"/>
        </w:rPr>
        <w:t>HPAI Testing for Lactating Dairy Cattle</w:t>
      </w:r>
    </w:p>
    <w:p w14:paraId="2C5B47AF"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BVD-PI Testing</w:t>
      </w:r>
    </w:p>
    <w:p w14:paraId="44D9D798"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Cleaning and Disinfection</w:t>
      </w:r>
    </w:p>
    <w:p w14:paraId="7430C5F2"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Animal Deaths</w:t>
      </w:r>
    </w:p>
    <w:p w14:paraId="0E26CC0E" w14:textId="77777777" w:rsidR="004D7381" w:rsidRPr="00A078AA" w:rsidRDefault="00A17EF1" w:rsidP="00CC11EB">
      <w:pPr>
        <w:pStyle w:val="ListParagraph"/>
        <w:numPr>
          <w:ilvl w:val="0"/>
          <w:numId w:val="21"/>
        </w:numPr>
        <w:rPr>
          <w:rFonts w:ascii="Arial" w:hAnsi="Arial" w:cs="Arial"/>
          <w:szCs w:val="28"/>
        </w:rPr>
      </w:pPr>
      <w:r>
        <w:rPr>
          <w:rFonts w:ascii="Arial" w:hAnsi="Arial" w:cs="Arial"/>
          <w:sz w:val="18"/>
          <w:szCs w:val="18"/>
        </w:rPr>
        <w:t>Calving, Kidding, and</w:t>
      </w:r>
      <w:r w:rsidR="004D7381" w:rsidRPr="00A078AA">
        <w:rPr>
          <w:rFonts w:ascii="Arial" w:hAnsi="Arial" w:cs="Arial"/>
          <w:sz w:val="18"/>
          <w:szCs w:val="18"/>
        </w:rPr>
        <w:t xml:space="preserve"> Lambing</w:t>
      </w:r>
    </w:p>
    <w:p w14:paraId="016EE15F"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Commingling of Sheep and Cattle</w:t>
      </w:r>
    </w:p>
    <w:p w14:paraId="15C8BA67"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Commingling of Swine and Poultry</w:t>
      </w:r>
    </w:p>
    <w:p w14:paraId="50A3C06F"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Isolation on Returning Home</w:t>
      </w:r>
    </w:p>
    <w:p w14:paraId="351A3E73" w14:textId="77777777"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Individual Species Requirements</w:t>
      </w:r>
    </w:p>
    <w:p w14:paraId="4ADA94F3"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Horses</w:t>
      </w:r>
    </w:p>
    <w:p w14:paraId="3E90F995"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Cattle</w:t>
      </w:r>
    </w:p>
    <w:p w14:paraId="5AC391A8"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Sheep</w:t>
      </w:r>
    </w:p>
    <w:p w14:paraId="1BB7D3A4"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Goats</w:t>
      </w:r>
    </w:p>
    <w:p w14:paraId="763F0CD9"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Swine</w:t>
      </w:r>
    </w:p>
    <w:p w14:paraId="6BDCCB9A"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Llamas and Alpacas</w:t>
      </w:r>
    </w:p>
    <w:p w14:paraId="107BCD02"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Poultry</w:t>
      </w:r>
    </w:p>
    <w:p w14:paraId="78747527"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Deer/Elk</w:t>
      </w:r>
    </w:p>
    <w:p w14:paraId="26BF588C" w14:textId="77777777" w:rsidR="004D7381" w:rsidRPr="00A078AA" w:rsidRDefault="004D7381" w:rsidP="00CC11EB">
      <w:pPr>
        <w:pStyle w:val="ListParagraph"/>
        <w:numPr>
          <w:ilvl w:val="1"/>
          <w:numId w:val="21"/>
        </w:numPr>
        <w:rPr>
          <w:rFonts w:ascii="Arial" w:hAnsi="Arial" w:cs="Arial"/>
          <w:szCs w:val="28"/>
        </w:rPr>
      </w:pPr>
      <w:r w:rsidRPr="00A078AA">
        <w:rPr>
          <w:rFonts w:ascii="Arial" w:hAnsi="Arial" w:cs="Arial"/>
          <w:sz w:val="18"/>
          <w:szCs w:val="18"/>
        </w:rPr>
        <w:t>Miscellaneous Ruminants</w:t>
      </w:r>
    </w:p>
    <w:p w14:paraId="15B4C49C" w14:textId="77E5E90F" w:rsidR="004D7381" w:rsidRPr="00A078AA" w:rsidRDefault="004D7381" w:rsidP="00CC11EB">
      <w:pPr>
        <w:pStyle w:val="ListParagraph"/>
        <w:numPr>
          <w:ilvl w:val="0"/>
          <w:numId w:val="21"/>
        </w:numPr>
        <w:rPr>
          <w:rFonts w:ascii="Arial" w:hAnsi="Arial" w:cs="Arial"/>
          <w:szCs w:val="28"/>
        </w:rPr>
      </w:pPr>
      <w:r w:rsidRPr="00A078AA">
        <w:rPr>
          <w:rFonts w:ascii="Arial" w:hAnsi="Arial" w:cs="Arial"/>
          <w:sz w:val="18"/>
          <w:szCs w:val="18"/>
        </w:rPr>
        <w:t>Exhibitor Pre</w:t>
      </w:r>
      <w:r w:rsidR="00E66D0A">
        <w:rPr>
          <w:rFonts w:ascii="Arial" w:hAnsi="Arial" w:cs="Arial"/>
          <w:sz w:val="18"/>
          <w:szCs w:val="18"/>
        </w:rPr>
        <w:t>-</w:t>
      </w:r>
      <w:r w:rsidRPr="00A078AA">
        <w:rPr>
          <w:rFonts w:ascii="Arial" w:hAnsi="Arial" w:cs="Arial"/>
          <w:sz w:val="18"/>
          <w:szCs w:val="18"/>
        </w:rPr>
        <w:t>fair Guidelines</w:t>
      </w:r>
    </w:p>
    <w:p w14:paraId="52E74EAA" w14:textId="77777777" w:rsidR="004D7381" w:rsidRDefault="004D7381" w:rsidP="004D7381">
      <w:pPr>
        <w:rPr>
          <w:rFonts w:ascii="Arial" w:hAnsi="Arial" w:cs="Arial"/>
          <w:color w:val="FF0000"/>
          <w:szCs w:val="28"/>
        </w:rPr>
      </w:pPr>
    </w:p>
    <w:p w14:paraId="1B7789E5" w14:textId="59DC7BF2" w:rsidR="000F69C9" w:rsidRDefault="000F69C9" w:rsidP="00481C8B">
      <w:pPr>
        <w:rPr>
          <w:rFonts w:ascii="Arial" w:hAnsi="Arial" w:cs="Arial"/>
          <w:b/>
          <w:sz w:val="22"/>
          <w:szCs w:val="22"/>
          <w:u w:val="single"/>
        </w:rPr>
      </w:pPr>
      <w:r>
        <w:rPr>
          <w:rFonts w:ascii="Arial" w:hAnsi="Arial" w:cs="Arial"/>
          <w:b/>
          <w:sz w:val="22"/>
          <w:szCs w:val="22"/>
          <w:u w:val="single"/>
        </w:rPr>
        <w:t>EMERG</w:t>
      </w:r>
      <w:r w:rsidR="00FD5A84">
        <w:rPr>
          <w:rFonts w:ascii="Arial" w:hAnsi="Arial" w:cs="Arial"/>
          <w:b/>
          <w:sz w:val="22"/>
          <w:szCs w:val="22"/>
          <w:u w:val="single"/>
        </w:rPr>
        <w:t>ENCY</w:t>
      </w:r>
      <w:r>
        <w:rPr>
          <w:rFonts w:ascii="Arial" w:hAnsi="Arial" w:cs="Arial"/>
          <w:b/>
          <w:sz w:val="22"/>
          <w:szCs w:val="22"/>
          <w:u w:val="single"/>
        </w:rPr>
        <w:t xml:space="preserve"> DISEASE REQUIREMENTS</w:t>
      </w:r>
    </w:p>
    <w:p w14:paraId="2C82119C" w14:textId="77777777" w:rsidR="000F69C9" w:rsidRDefault="000F69C9" w:rsidP="00481C8B">
      <w:pPr>
        <w:rPr>
          <w:rFonts w:ascii="Arial" w:hAnsi="Arial" w:cs="Arial"/>
          <w:b/>
          <w:sz w:val="22"/>
          <w:szCs w:val="22"/>
          <w:u w:val="single"/>
        </w:rPr>
      </w:pPr>
    </w:p>
    <w:p w14:paraId="4E99FD7B" w14:textId="6C176806" w:rsidR="00995989" w:rsidRDefault="0091316F" w:rsidP="00481C8B">
      <w:pPr>
        <w:rPr>
          <w:rFonts w:ascii="Arial" w:hAnsi="Arial" w:cs="Arial"/>
          <w:bCs/>
          <w:sz w:val="22"/>
          <w:szCs w:val="22"/>
        </w:rPr>
      </w:pPr>
      <w:r>
        <w:rPr>
          <w:rFonts w:ascii="Arial" w:hAnsi="Arial" w:cs="Arial"/>
          <w:bCs/>
          <w:sz w:val="22"/>
          <w:szCs w:val="22"/>
        </w:rPr>
        <w:t xml:space="preserve">Due to the ongoing Highly Pathogenic Avian Influenza </w:t>
      </w:r>
      <w:r w:rsidR="00D21E48">
        <w:rPr>
          <w:rFonts w:ascii="Arial" w:hAnsi="Arial" w:cs="Arial"/>
          <w:bCs/>
          <w:sz w:val="22"/>
          <w:szCs w:val="22"/>
        </w:rPr>
        <w:t>(HPAI) outbreak in both cattle and poultry, there are emergency import regulations in effect</w:t>
      </w:r>
      <w:r w:rsidR="00F77CC0">
        <w:rPr>
          <w:rFonts w:ascii="Arial" w:hAnsi="Arial" w:cs="Arial"/>
          <w:bCs/>
          <w:sz w:val="22"/>
          <w:szCs w:val="22"/>
        </w:rPr>
        <w:t xml:space="preserve">. </w:t>
      </w:r>
      <w:r w:rsidR="00977551">
        <w:rPr>
          <w:rFonts w:ascii="Arial" w:hAnsi="Arial" w:cs="Arial"/>
          <w:bCs/>
          <w:sz w:val="22"/>
          <w:szCs w:val="22"/>
        </w:rPr>
        <w:t xml:space="preserve"> </w:t>
      </w:r>
      <w:r w:rsidR="00F77CC0">
        <w:rPr>
          <w:rFonts w:ascii="Arial" w:hAnsi="Arial" w:cs="Arial"/>
          <w:bCs/>
          <w:sz w:val="22"/>
          <w:szCs w:val="22"/>
        </w:rPr>
        <w:t>I</w:t>
      </w:r>
      <w:r w:rsidR="00977551">
        <w:rPr>
          <w:rFonts w:ascii="Arial" w:hAnsi="Arial" w:cs="Arial"/>
          <w:bCs/>
          <w:sz w:val="22"/>
          <w:szCs w:val="22"/>
        </w:rPr>
        <w:t>n addition</w:t>
      </w:r>
      <w:r w:rsidR="00F77CC0">
        <w:rPr>
          <w:rFonts w:ascii="Arial" w:hAnsi="Arial" w:cs="Arial"/>
          <w:bCs/>
          <w:sz w:val="22"/>
          <w:szCs w:val="22"/>
        </w:rPr>
        <w:t>,</w:t>
      </w:r>
      <w:r w:rsidR="00977551">
        <w:rPr>
          <w:rFonts w:ascii="Arial" w:hAnsi="Arial" w:cs="Arial"/>
          <w:bCs/>
          <w:sz w:val="22"/>
          <w:szCs w:val="22"/>
        </w:rPr>
        <w:t xml:space="preserve"> </w:t>
      </w:r>
      <w:r w:rsidR="00F77CC0">
        <w:rPr>
          <w:rFonts w:ascii="Arial" w:hAnsi="Arial" w:cs="Arial"/>
          <w:bCs/>
          <w:sz w:val="22"/>
          <w:szCs w:val="22"/>
        </w:rPr>
        <w:t>there are</w:t>
      </w:r>
      <w:r w:rsidR="00977551">
        <w:rPr>
          <w:rFonts w:ascii="Arial" w:hAnsi="Arial" w:cs="Arial"/>
          <w:bCs/>
          <w:sz w:val="22"/>
          <w:szCs w:val="22"/>
        </w:rPr>
        <w:t xml:space="preserve"> federal order</w:t>
      </w:r>
      <w:r w:rsidR="00F77CC0">
        <w:rPr>
          <w:rFonts w:ascii="Arial" w:hAnsi="Arial" w:cs="Arial"/>
          <w:bCs/>
          <w:sz w:val="22"/>
          <w:szCs w:val="22"/>
        </w:rPr>
        <w:t>s</w:t>
      </w:r>
      <w:r w:rsidR="00977551">
        <w:rPr>
          <w:rFonts w:ascii="Arial" w:hAnsi="Arial" w:cs="Arial"/>
          <w:bCs/>
          <w:sz w:val="22"/>
          <w:szCs w:val="22"/>
        </w:rPr>
        <w:t xml:space="preserve"> for dairy cattle</w:t>
      </w:r>
      <w:r w:rsidR="00F77CC0">
        <w:rPr>
          <w:rFonts w:ascii="Arial" w:hAnsi="Arial" w:cs="Arial"/>
          <w:bCs/>
          <w:sz w:val="22"/>
          <w:szCs w:val="22"/>
        </w:rPr>
        <w:t xml:space="preserve"> </w:t>
      </w:r>
      <w:r w:rsidR="00E37485">
        <w:rPr>
          <w:rFonts w:ascii="Arial" w:hAnsi="Arial" w:cs="Arial"/>
          <w:bCs/>
          <w:sz w:val="22"/>
          <w:szCs w:val="22"/>
        </w:rPr>
        <w:t>in effect</w:t>
      </w:r>
      <w:r w:rsidR="00977551">
        <w:rPr>
          <w:rFonts w:ascii="Arial" w:hAnsi="Arial" w:cs="Arial"/>
          <w:bCs/>
          <w:sz w:val="22"/>
          <w:szCs w:val="22"/>
        </w:rPr>
        <w:t xml:space="preserve">. </w:t>
      </w:r>
      <w:r w:rsidR="009637D6">
        <w:rPr>
          <w:rFonts w:ascii="Arial" w:hAnsi="Arial" w:cs="Arial"/>
          <w:bCs/>
          <w:sz w:val="22"/>
          <w:szCs w:val="22"/>
        </w:rPr>
        <w:t xml:space="preserve">Regardless of residency, there are HPAI test requirements for any lactating dairy cow also in effect for New York fairs and exhibitions. </w:t>
      </w:r>
      <w:r w:rsidR="008578F9">
        <w:rPr>
          <w:rFonts w:ascii="Arial" w:hAnsi="Arial" w:cs="Arial"/>
          <w:bCs/>
          <w:sz w:val="22"/>
          <w:szCs w:val="22"/>
        </w:rPr>
        <w:t xml:space="preserve">These </w:t>
      </w:r>
      <w:r w:rsidR="00EB6AF4">
        <w:rPr>
          <w:rFonts w:ascii="Arial" w:hAnsi="Arial" w:cs="Arial"/>
          <w:bCs/>
          <w:sz w:val="22"/>
          <w:szCs w:val="22"/>
        </w:rPr>
        <w:t xml:space="preserve">emergency </w:t>
      </w:r>
      <w:r w:rsidR="008578F9">
        <w:rPr>
          <w:rFonts w:ascii="Arial" w:hAnsi="Arial" w:cs="Arial"/>
          <w:bCs/>
          <w:sz w:val="22"/>
          <w:szCs w:val="22"/>
        </w:rPr>
        <w:t xml:space="preserve">conditions </w:t>
      </w:r>
      <w:r w:rsidR="00EB6AF4">
        <w:rPr>
          <w:rFonts w:ascii="Arial" w:hAnsi="Arial" w:cs="Arial"/>
          <w:bCs/>
          <w:sz w:val="22"/>
          <w:szCs w:val="22"/>
        </w:rPr>
        <w:t>must be met</w:t>
      </w:r>
      <w:r w:rsidR="008578F9">
        <w:rPr>
          <w:rFonts w:ascii="Arial" w:hAnsi="Arial" w:cs="Arial"/>
          <w:bCs/>
          <w:sz w:val="22"/>
          <w:szCs w:val="22"/>
        </w:rPr>
        <w:t xml:space="preserve"> in addition to the </w:t>
      </w:r>
      <w:r w:rsidR="002C7F4E">
        <w:rPr>
          <w:rFonts w:ascii="Arial" w:hAnsi="Arial" w:cs="Arial"/>
          <w:bCs/>
          <w:sz w:val="22"/>
          <w:szCs w:val="22"/>
        </w:rPr>
        <w:t>Part 351 fair requirements</w:t>
      </w:r>
      <w:r w:rsidR="00C654B4">
        <w:rPr>
          <w:rFonts w:ascii="Arial" w:hAnsi="Arial" w:cs="Arial"/>
          <w:bCs/>
          <w:sz w:val="22"/>
          <w:szCs w:val="22"/>
        </w:rPr>
        <w:t xml:space="preserve"> </w:t>
      </w:r>
      <w:r w:rsidR="00FD5A84">
        <w:rPr>
          <w:rFonts w:ascii="Arial" w:hAnsi="Arial" w:cs="Arial"/>
          <w:bCs/>
          <w:sz w:val="22"/>
          <w:szCs w:val="22"/>
        </w:rPr>
        <w:t>to</w:t>
      </w:r>
      <w:r w:rsidR="00C654B4">
        <w:rPr>
          <w:rFonts w:ascii="Arial" w:hAnsi="Arial" w:cs="Arial"/>
          <w:bCs/>
          <w:sz w:val="22"/>
          <w:szCs w:val="22"/>
        </w:rPr>
        <w:t xml:space="preserve"> </w:t>
      </w:r>
      <w:r w:rsidR="00003EC6">
        <w:rPr>
          <w:rFonts w:ascii="Arial" w:hAnsi="Arial" w:cs="Arial"/>
          <w:bCs/>
          <w:sz w:val="22"/>
          <w:szCs w:val="22"/>
        </w:rPr>
        <w:t>be admitted to</w:t>
      </w:r>
      <w:r w:rsidR="009F6C17">
        <w:rPr>
          <w:rFonts w:ascii="Arial" w:hAnsi="Arial" w:cs="Arial"/>
          <w:bCs/>
          <w:sz w:val="22"/>
          <w:szCs w:val="22"/>
        </w:rPr>
        <w:t xml:space="preserve"> </w:t>
      </w:r>
      <w:r w:rsidR="00FD5A84">
        <w:rPr>
          <w:rFonts w:ascii="Arial" w:hAnsi="Arial" w:cs="Arial"/>
          <w:bCs/>
          <w:sz w:val="22"/>
          <w:szCs w:val="22"/>
        </w:rPr>
        <w:t xml:space="preserve">the Great </w:t>
      </w:r>
      <w:r w:rsidR="009F6C17">
        <w:rPr>
          <w:rFonts w:ascii="Arial" w:hAnsi="Arial" w:cs="Arial"/>
          <w:bCs/>
          <w:sz w:val="22"/>
          <w:szCs w:val="22"/>
        </w:rPr>
        <w:t xml:space="preserve">NY State </w:t>
      </w:r>
      <w:r w:rsidR="006006E4">
        <w:rPr>
          <w:rFonts w:ascii="Arial" w:hAnsi="Arial" w:cs="Arial"/>
          <w:bCs/>
          <w:sz w:val="22"/>
          <w:szCs w:val="22"/>
        </w:rPr>
        <w:t xml:space="preserve">and </w:t>
      </w:r>
      <w:r w:rsidR="009F6C17">
        <w:rPr>
          <w:rFonts w:ascii="Arial" w:hAnsi="Arial" w:cs="Arial"/>
          <w:bCs/>
          <w:sz w:val="22"/>
          <w:szCs w:val="22"/>
        </w:rPr>
        <w:t>county</w:t>
      </w:r>
      <w:r w:rsidR="006006E4">
        <w:rPr>
          <w:rFonts w:ascii="Arial" w:hAnsi="Arial" w:cs="Arial"/>
          <w:bCs/>
          <w:sz w:val="22"/>
          <w:szCs w:val="22"/>
        </w:rPr>
        <w:t xml:space="preserve"> fairs. These conditions may change at any</w:t>
      </w:r>
      <w:r w:rsidR="00FD5A84">
        <w:rPr>
          <w:rFonts w:ascii="Arial" w:hAnsi="Arial" w:cs="Arial"/>
          <w:bCs/>
          <w:sz w:val="22"/>
          <w:szCs w:val="22"/>
        </w:rPr>
        <w:t xml:space="preserve"> </w:t>
      </w:r>
      <w:r w:rsidR="006006E4">
        <w:rPr>
          <w:rFonts w:ascii="Arial" w:hAnsi="Arial" w:cs="Arial"/>
          <w:bCs/>
          <w:sz w:val="22"/>
          <w:szCs w:val="22"/>
        </w:rPr>
        <w:t>time. It is STRONGLY recommended that you</w:t>
      </w:r>
      <w:r w:rsidR="009F6C17">
        <w:rPr>
          <w:rFonts w:ascii="Arial" w:hAnsi="Arial" w:cs="Arial"/>
          <w:bCs/>
          <w:sz w:val="22"/>
          <w:szCs w:val="22"/>
        </w:rPr>
        <w:t xml:space="preserve"> </w:t>
      </w:r>
      <w:r w:rsidR="008F1E9D">
        <w:rPr>
          <w:rFonts w:ascii="Arial" w:hAnsi="Arial" w:cs="Arial"/>
          <w:bCs/>
          <w:sz w:val="22"/>
          <w:szCs w:val="22"/>
        </w:rPr>
        <w:t xml:space="preserve">frequently </w:t>
      </w:r>
      <w:r w:rsidR="009F6C17">
        <w:rPr>
          <w:rFonts w:ascii="Arial" w:hAnsi="Arial" w:cs="Arial"/>
          <w:bCs/>
          <w:sz w:val="22"/>
          <w:szCs w:val="22"/>
        </w:rPr>
        <w:t xml:space="preserve">review these </w:t>
      </w:r>
      <w:r w:rsidR="009637D6">
        <w:rPr>
          <w:rFonts w:ascii="Arial" w:hAnsi="Arial" w:cs="Arial"/>
          <w:bCs/>
          <w:sz w:val="22"/>
          <w:szCs w:val="22"/>
        </w:rPr>
        <w:t>regulations</w:t>
      </w:r>
      <w:r w:rsidR="00995989">
        <w:rPr>
          <w:rFonts w:ascii="Arial" w:hAnsi="Arial" w:cs="Arial"/>
          <w:bCs/>
          <w:sz w:val="22"/>
          <w:szCs w:val="22"/>
        </w:rPr>
        <w:t xml:space="preserve"> and federal orders for both poultry and cattle at our website: </w:t>
      </w:r>
    </w:p>
    <w:p w14:paraId="2CB7FE1D" w14:textId="6663C6FB" w:rsidR="00995989" w:rsidRDefault="00A67F99" w:rsidP="00481C8B">
      <w:pPr>
        <w:rPr>
          <w:rFonts w:ascii="Arial" w:hAnsi="Arial" w:cs="Arial"/>
          <w:bCs/>
          <w:sz w:val="22"/>
          <w:szCs w:val="22"/>
        </w:rPr>
      </w:pPr>
      <w:hyperlink r:id="rId8" w:history="1">
        <w:r w:rsidR="00DF53B0" w:rsidRPr="007D2D0E">
          <w:rPr>
            <w:rStyle w:val="Hyperlink"/>
            <w:rFonts w:ascii="Arial" w:hAnsi="Arial" w:cs="Arial"/>
            <w:bCs/>
            <w:sz w:val="22"/>
            <w:szCs w:val="22"/>
          </w:rPr>
          <w:t>https://agriculture.ny.gov/farming/fairs</w:t>
        </w:r>
      </w:hyperlink>
      <w:r w:rsidR="00DF53B0">
        <w:rPr>
          <w:rFonts w:ascii="Arial" w:hAnsi="Arial" w:cs="Arial"/>
          <w:bCs/>
          <w:sz w:val="22"/>
          <w:szCs w:val="22"/>
        </w:rPr>
        <w:t xml:space="preserve">   </w:t>
      </w:r>
    </w:p>
    <w:p w14:paraId="63605986" w14:textId="47769ED4" w:rsidR="000F69C9" w:rsidRPr="00354C98" w:rsidRDefault="006006E4" w:rsidP="00481C8B">
      <w:pPr>
        <w:rPr>
          <w:rFonts w:ascii="Arial" w:hAnsi="Arial" w:cs="Arial"/>
          <w:bCs/>
          <w:sz w:val="22"/>
          <w:szCs w:val="22"/>
        </w:rPr>
      </w:pPr>
      <w:r>
        <w:rPr>
          <w:rFonts w:ascii="Arial" w:hAnsi="Arial" w:cs="Arial"/>
          <w:bCs/>
          <w:sz w:val="22"/>
          <w:szCs w:val="22"/>
        </w:rPr>
        <w:t xml:space="preserve"> </w:t>
      </w:r>
    </w:p>
    <w:p w14:paraId="0EC1C03A" w14:textId="3F6EDF41" w:rsidR="00481C8B" w:rsidRPr="00F07D32" w:rsidRDefault="007C3FCB" w:rsidP="00481C8B">
      <w:pPr>
        <w:rPr>
          <w:rFonts w:ascii="Arial" w:hAnsi="Arial" w:cs="Arial"/>
          <w:b/>
          <w:sz w:val="22"/>
          <w:szCs w:val="22"/>
          <w:u w:val="single"/>
        </w:rPr>
      </w:pPr>
      <w:r w:rsidRPr="00F07D32">
        <w:rPr>
          <w:rFonts w:ascii="Arial" w:hAnsi="Arial" w:cs="Arial"/>
          <w:b/>
          <w:sz w:val="22"/>
          <w:szCs w:val="22"/>
          <w:u w:val="single"/>
        </w:rPr>
        <w:lastRenderedPageBreak/>
        <w:t>General</w:t>
      </w:r>
      <w:r w:rsidR="005F594D" w:rsidRPr="00F07D32">
        <w:rPr>
          <w:rFonts w:ascii="Arial" w:hAnsi="Arial" w:cs="Arial"/>
          <w:b/>
          <w:sz w:val="22"/>
          <w:szCs w:val="22"/>
          <w:u w:val="single"/>
        </w:rPr>
        <w:t xml:space="preserve"> Prohibitions and</w:t>
      </w:r>
      <w:r w:rsidRPr="00F07D32">
        <w:rPr>
          <w:rFonts w:ascii="Arial" w:hAnsi="Arial" w:cs="Arial"/>
          <w:b/>
          <w:sz w:val="22"/>
          <w:szCs w:val="22"/>
          <w:u w:val="single"/>
        </w:rPr>
        <w:t xml:space="preserve"> Requirements</w:t>
      </w:r>
    </w:p>
    <w:p w14:paraId="39F83D33" w14:textId="77777777" w:rsidR="00C75AC1" w:rsidRPr="00F07D32" w:rsidRDefault="00C75AC1" w:rsidP="00481C8B">
      <w:pPr>
        <w:rPr>
          <w:rFonts w:ascii="Arial" w:hAnsi="Arial" w:cs="Arial"/>
          <w:sz w:val="22"/>
          <w:szCs w:val="22"/>
        </w:rPr>
      </w:pPr>
    </w:p>
    <w:p w14:paraId="035095FD" w14:textId="0C9AEE64" w:rsidR="007C3FCB" w:rsidRDefault="00C256F6" w:rsidP="00CC11EB">
      <w:pPr>
        <w:numPr>
          <w:ilvl w:val="0"/>
          <w:numId w:val="11"/>
        </w:numPr>
        <w:jc w:val="both"/>
        <w:rPr>
          <w:rFonts w:ascii="Arial" w:hAnsi="Arial" w:cs="Arial"/>
          <w:sz w:val="22"/>
          <w:szCs w:val="22"/>
        </w:rPr>
      </w:pPr>
      <w:r w:rsidRPr="00F07D32">
        <w:rPr>
          <w:rFonts w:ascii="Arial" w:hAnsi="Arial" w:cs="Arial"/>
          <w:sz w:val="22"/>
          <w:szCs w:val="22"/>
        </w:rPr>
        <w:t xml:space="preserve">No </w:t>
      </w:r>
      <w:r w:rsidR="007C3FCB" w:rsidRPr="00F07D32">
        <w:rPr>
          <w:rFonts w:ascii="Arial" w:hAnsi="Arial" w:cs="Arial"/>
          <w:sz w:val="22"/>
          <w:szCs w:val="22"/>
        </w:rPr>
        <w:t>person shall bring or have present an animal on the fairgrounds</w:t>
      </w:r>
      <w:r w:rsidR="00EF6CE0">
        <w:rPr>
          <w:rFonts w:ascii="Arial" w:hAnsi="Arial" w:cs="Arial"/>
          <w:sz w:val="22"/>
          <w:szCs w:val="22"/>
        </w:rPr>
        <w:t xml:space="preserve"> for any reason (show, exhibit, raffle, demonstration, display)</w:t>
      </w:r>
      <w:r w:rsidR="007C3FCB" w:rsidRPr="00F07D32">
        <w:rPr>
          <w:rFonts w:ascii="Arial" w:hAnsi="Arial" w:cs="Arial"/>
          <w:sz w:val="22"/>
          <w:szCs w:val="22"/>
        </w:rPr>
        <w:t xml:space="preserve"> during a fair</w:t>
      </w:r>
      <w:r w:rsidR="005F594D" w:rsidRPr="00F07D32">
        <w:rPr>
          <w:rFonts w:ascii="Arial" w:hAnsi="Arial" w:cs="Arial"/>
          <w:sz w:val="22"/>
          <w:szCs w:val="22"/>
        </w:rPr>
        <w:t xml:space="preserve"> which is not qualified under NYS regulations.</w:t>
      </w:r>
    </w:p>
    <w:p w14:paraId="1E5136A8" w14:textId="0079CBA2" w:rsidR="0082720A" w:rsidRPr="00F07D32" w:rsidRDefault="0082720A" w:rsidP="00CC11EB">
      <w:pPr>
        <w:numPr>
          <w:ilvl w:val="0"/>
          <w:numId w:val="11"/>
        </w:numPr>
        <w:jc w:val="both"/>
        <w:rPr>
          <w:rFonts w:ascii="Arial" w:hAnsi="Arial" w:cs="Arial"/>
          <w:sz w:val="22"/>
          <w:szCs w:val="22"/>
        </w:rPr>
      </w:pPr>
      <w:r>
        <w:rPr>
          <w:rFonts w:ascii="Arial" w:hAnsi="Arial" w:cs="Arial"/>
          <w:sz w:val="22"/>
          <w:szCs w:val="22"/>
        </w:rPr>
        <w:t xml:space="preserve">Any animal which is subject to inspection upon entry to the fairgrounds will be inspected without covering (wraps, coats, head gear, etc.). </w:t>
      </w:r>
    </w:p>
    <w:p w14:paraId="4596B0D3" w14:textId="77777777" w:rsidR="005F594D" w:rsidRPr="00F07D32" w:rsidRDefault="005F594D" w:rsidP="00CC11EB">
      <w:pPr>
        <w:numPr>
          <w:ilvl w:val="0"/>
          <w:numId w:val="11"/>
        </w:numPr>
        <w:jc w:val="both"/>
        <w:rPr>
          <w:rFonts w:ascii="Arial" w:hAnsi="Arial" w:cs="Arial"/>
          <w:sz w:val="22"/>
          <w:szCs w:val="22"/>
        </w:rPr>
      </w:pPr>
      <w:r w:rsidRPr="00F07D32">
        <w:rPr>
          <w:rFonts w:ascii="Arial" w:hAnsi="Arial" w:cs="Arial"/>
          <w:sz w:val="22"/>
          <w:szCs w:val="22"/>
        </w:rPr>
        <w:t>No person shall present an interstate or intrastate certificate of veterinary inspection that has been altered by anyone other than the issuing veterinarian</w:t>
      </w:r>
      <w:r w:rsidR="006F48B4" w:rsidRPr="00F07D32">
        <w:rPr>
          <w:rFonts w:ascii="Arial" w:hAnsi="Arial" w:cs="Arial"/>
          <w:sz w:val="22"/>
          <w:szCs w:val="22"/>
        </w:rPr>
        <w:t>.</w:t>
      </w:r>
    </w:p>
    <w:p w14:paraId="410A650C" w14:textId="4B3DCDFA" w:rsidR="007C3FCB" w:rsidRPr="00F07D32" w:rsidRDefault="007C3FCB" w:rsidP="00CC11EB">
      <w:pPr>
        <w:numPr>
          <w:ilvl w:val="0"/>
          <w:numId w:val="11"/>
        </w:numPr>
        <w:jc w:val="both"/>
        <w:rPr>
          <w:rFonts w:ascii="Arial" w:hAnsi="Arial" w:cs="Arial"/>
          <w:sz w:val="22"/>
          <w:szCs w:val="22"/>
        </w:rPr>
      </w:pPr>
      <w:r w:rsidRPr="00F07D32">
        <w:rPr>
          <w:rFonts w:ascii="Arial" w:hAnsi="Arial" w:cs="Arial"/>
          <w:sz w:val="22"/>
          <w:szCs w:val="22"/>
        </w:rPr>
        <w:t xml:space="preserve">Animals demonstrating clinical signs or other evidence of infectious, </w:t>
      </w:r>
      <w:r w:rsidR="003C7E11" w:rsidRPr="00F07D32">
        <w:rPr>
          <w:rFonts w:ascii="Arial" w:hAnsi="Arial" w:cs="Arial"/>
          <w:sz w:val="22"/>
          <w:szCs w:val="22"/>
        </w:rPr>
        <w:t>contagious,</w:t>
      </w:r>
      <w:r w:rsidRPr="00F07D32">
        <w:rPr>
          <w:rFonts w:ascii="Arial" w:hAnsi="Arial" w:cs="Arial"/>
          <w:sz w:val="22"/>
          <w:szCs w:val="22"/>
        </w:rPr>
        <w:t xml:space="preserve"> or communicable diseases shall not be allowed on the fairgrounds during a fair.</w:t>
      </w:r>
    </w:p>
    <w:p w14:paraId="46D35866" w14:textId="3BE96892" w:rsidR="007C3FCB" w:rsidRPr="00F07D32" w:rsidRDefault="00572E9B" w:rsidP="00CC11EB">
      <w:pPr>
        <w:numPr>
          <w:ilvl w:val="0"/>
          <w:numId w:val="11"/>
        </w:numPr>
        <w:jc w:val="both"/>
        <w:rPr>
          <w:rFonts w:ascii="Arial" w:hAnsi="Arial" w:cs="Arial"/>
          <w:sz w:val="22"/>
          <w:szCs w:val="22"/>
        </w:rPr>
      </w:pPr>
      <w:r w:rsidRPr="00F07D32">
        <w:rPr>
          <w:rFonts w:ascii="Arial" w:hAnsi="Arial" w:cs="Arial"/>
          <w:sz w:val="22"/>
          <w:szCs w:val="22"/>
        </w:rPr>
        <w:t>Representatives of the Commissioner</w:t>
      </w:r>
      <w:r w:rsidR="00DE61E2">
        <w:rPr>
          <w:rFonts w:ascii="Arial" w:hAnsi="Arial" w:cs="Arial"/>
          <w:sz w:val="22"/>
          <w:szCs w:val="22"/>
        </w:rPr>
        <w:t xml:space="preserve"> </w:t>
      </w:r>
      <w:r w:rsidR="007C3FCB" w:rsidRPr="00F07D32">
        <w:rPr>
          <w:rFonts w:ascii="Arial" w:hAnsi="Arial" w:cs="Arial"/>
          <w:sz w:val="22"/>
          <w:szCs w:val="22"/>
        </w:rPr>
        <w:t>may deny admission to</w:t>
      </w:r>
      <w:r w:rsidR="00DE61E2">
        <w:rPr>
          <w:rFonts w:ascii="Arial" w:hAnsi="Arial" w:cs="Arial"/>
          <w:sz w:val="22"/>
          <w:szCs w:val="22"/>
        </w:rPr>
        <w:t>,</w:t>
      </w:r>
      <w:r w:rsidR="007C3FCB" w:rsidRPr="00F07D32">
        <w:rPr>
          <w:rFonts w:ascii="Arial" w:hAnsi="Arial" w:cs="Arial"/>
          <w:sz w:val="22"/>
          <w:szCs w:val="22"/>
        </w:rPr>
        <w:t xml:space="preserve"> or require removal from</w:t>
      </w:r>
      <w:r w:rsidR="00DE61E2">
        <w:rPr>
          <w:rFonts w:ascii="Arial" w:hAnsi="Arial" w:cs="Arial"/>
          <w:sz w:val="22"/>
          <w:szCs w:val="22"/>
        </w:rPr>
        <w:t>,</w:t>
      </w:r>
      <w:r w:rsidR="007C3FCB" w:rsidRPr="00F07D32">
        <w:rPr>
          <w:rFonts w:ascii="Arial" w:hAnsi="Arial" w:cs="Arial"/>
          <w:sz w:val="22"/>
          <w:szCs w:val="22"/>
        </w:rPr>
        <w:t xml:space="preserve"> the fair </w:t>
      </w:r>
      <w:r w:rsidR="00EE6F42" w:rsidRPr="00F07D32">
        <w:rPr>
          <w:rFonts w:ascii="Arial" w:hAnsi="Arial" w:cs="Arial"/>
          <w:sz w:val="22"/>
          <w:szCs w:val="22"/>
        </w:rPr>
        <w:t>premises or</w:t>
      </w:r>
      <w:r w:rsidR="007C3FCB" w:rsidRPr="00F07D32">
        <w:rPr>
          <w:rFonts w:ascii="Arial" w:hAnsi="Arial" w:cs="Arial"/>
          <w:sz w:val="22"/>
          <w:szCs w:val="22"/>
        </w:rPr>
        <w:t xml:space="preserve"> require the segregation of any animal </w:t>
      </w:r>
      <w:r w:rsidR="007642BB" w:rsidRPr="00F07D32">
        <w:rPr>
          <w:rFonts w:ascii="Arial" w:hAnsi="Arial" w:cs="Arial"/>
          <w:sz w:val="22"/>
          <w:szCs w:val="22"/>
        </w:rPr>
        <w:t>showing signs of</w:t>
      </w:r>
      <w:r w:rsidR="00C379F0">
        <w:rPr>
          <w:rFonts w:ascii="Arial" w:hAnsi="Arial" w:cs="Arial"/>
          <w:sz w:val="22"/>
          <w:szCs w:val="22"/>
        </w:rPr>
        <w:t>,</w:t>
      </w:r>
      <w:r w:rsidR="007C3FCB" w:rsidRPr="00F07D32">
        <w:rPr>
          <w:rFonts w:ascii="Arial" w:hAnsi="Arial" w:cs="Arial"/>
          <w:sz w:val="22"/>
          <w:szCs w:val="22"/>
        </w:rPr>
        <w:t xml:space="preserve"> or exposed to</w:t>
      </w:r>
      <w:r w:rsidR="00C379F0">
        <w:rPr>
          <w:rFonts w:ascii="Arial" w:hAnsi="Arial" w:cs="Arial"/>
          <w:sz w:val="22"/>
          <w:szCs w:val="22"/>
        </w:rPr>
        <w:t>,</w:t>
      </w:r>
      <w:r w:rsidR="007C3FCB" w:rsidRPr="00F07D32">
        <w:rPr>
          <w:rFonts w:ascii="Arial" w:hAnsi="Arial" w:cs="Arial"/>
          <w:sz w:val="22"/>
          <w:szCs w:val="22"/>
        </w:rPr>
        <w:t xml:space="preserve"> any infectious, </w:t>
      </w:r>
      <w:r w:rsidR="003C7E11" w:rsidRPr="00F07D32">
        <w:rPr>
          <w:rFonts w:ascii="Arial" w:hAnsi="Arial" w:cs="Arial"/>
          <w:sz w:val="22"/>
          <w:szCs w:val="22"/>
        </w:rPr>
        <w:t>contagious,</w:t>
      </w:r>
      <w:r w:rsidR="007C3FCB" w:rsidRPr="00F07D32">
        <w:rPr>
          <w:rFonts w:ascii="Arial" w:hAnsi="Arial" w:cs="Arial"/>
          <w:sz w:val="22"/>
          <w:szCs w:val="22"/>
        </w:rPr>
        <w:t xml:space="preserve"> or communicable disease.</w:t>
      </w:r>
    </w:p>
    <w:p w14:paraId="34F30F22" w14:textId="318728B7" w:rsidR="00C256F6" w:rsidRPr="00F07D32" w:rsidRDefault="00C256F6" w:rsidP="00C256F6">
      <w:pPr>
        <w:ind w:left="720"/>
        <w:jc w:val="both"/>
        <w:rPr>
          <w:rFonts w:ascii="Arial" w:hAnsi="Arial" w:cs="Arial"/>
          <w:sz w:val="22"/>
          <w:szCs w:val="22"/>
        </w:rPr>
      </w:pPr>
      <w:r w:rsidRPr="00F07D32">
        <w:rPr>
          <w:rFonts w:ascii="Arial" w:hAnsi="Arial" w:cs="Arial"/>
          <w:sz w:val="22"/>
          <w:szCs w:val="22"/>
          <w:u w:val="single"/>
        </w:rPr>
        <w:t>N</w:t>
      </w:r>
      <w:r w:rsidR="00D41B33" w:rsidRPr="00F07D32">
        <w:rPr>
          <w:rFonts w:ascii="Arial" w:hAnsi="Arial" w:cs="Arial"/>
          <w:sz w:val="22"/>
          <w:szCs w:val="22"/>
          <w:u w:val="single"/>
        </w:rPr>
        <w:t>OTE</w:t>
      </w:r>
      <w:r w:rsidRPr="00F07D32">
        <w:rPr>
          <w:rFonts w:ascii="Arial" w:hAnsi="Arial" w:cs="Arial"/>
          <w:sz w:val="22"/>
          <w:szCs w:val="22"/>
        </w:rPr>
        <w:t>:  The fair</w:t>
      </w:r>
      <w:r w:rsidR="00E47ED7" w:rsidRPr="00F07D32">
        <w:rPr>
          <w:rFonts w:ascii="Arial" w:hAnsi="Arial" w:cs="Arial"/>
          <w:sz w:val="22"/>
          <w:szCs w:val="22"/>
        </w:rPr>
        <w:t xml:space="preserve"> board of directors</w:t>
      </w:r>
      <w:r w:rsidRPr="00F07D32">
        <w:rPr>
          <w:rFonts w:ascii="Arial" w:hAnsi="Arial" w:cs="Arial"/>
          <w:sz w:val="22"/>
          <w:szCs w:val="22"/>
        </w:rPr>
        <w:t xml:space="preserve"> has the authority to reject unworthy</w:t>
      </w:r>
      <w:r w:rsidR="00E47ED7" w:rsidRPr="00F07D32">
        <w:rPr>
          <w:rFonts w:ascii="Arial" w:hAnsi="Arial" w:cs="Arial"/>
          <w:sz w:val="22"/>
          <w:szCs w:val="22"/>
        </w:rPr>
        <w:t xml:space="preserve"> or unsightly</w:t>
      </w:r>
      <w:r w:rsidRPr="00F07D32">
        <w:rPr>
          <w:rFonts w:ascii="Arial" w:hAnsi="Arial" w:cs="Arial"/>
          <w:sz w:val="22"/>
          <w:szCs w:val="22"/>
        </w:rPr>
        <w:t xml:space="preserve"> exhibits for reasons other than infectious, </w:t>
      </w:r>
      <w:r w:rsidR="003C7E11" w:rsidRPr="00F07D32">
        <w:rPr>
          <w:rFonts w:ascii="Arial" w:hAnsi="Arial" w:cs="Arial"/>
          <w:sz w:val="22"/>
          <w:szCs w:val="22"/>
        </w:rPr>
        <w:t>contagious,</w:t>
      </w:r>
      <w:r w:rsidRPr="00F07D32">
        <w:rPr>
          <w:rFonts w:ascii="Arial" w:hAnsi="Arial" w:cs="Arial"/>
          <w:sz w:val="22"/>
          <w:szCs w:val="22"/>
        </w:rPr>
        <w:t xml:space="preserve"> or communicable disease</w:t>
      </w:r>
      <w:r w:rsidR="00E47ED7" w:rsidRPr="00F07D32">
        <w:rPr>
          <w:rFonts w:ascii="Arial" w:hAnsi="Arial" w:cs="Arial"/>
          <w:sz w:val="22"/>
          <w:szCs w:val="22"/>
        </w:rPr>
        <w:t xml:space="preserve"> (Part 350.10)</w:t>
      </w:r>
      <w:r w:rsidR="004847AC" w:rsidRPr="00F07D32">
        <w:rPr>
          <w:rFonts w:ascii="Arial" w:hAnsi="Arial" w:cs="Arial"/>
          <w:sz w:val="22"/>
          <w:szCs w:val="22"/>
        </w:rPr>
        <w:t>.  The state veterinarian or animal health inspector</w:t>
      </w:r>
      <w:r w:rsidR="00E146A0" w:rsidRPr="00F07D32">
        <w:rPr>
          <w:rFonts w:ascii="Arial" w:hAnsi="Arial" w:cs="Arial"/>
          <w:sz w:val="22"/>
          <w:szCs w:val="22"/>
        </w:rPr>
        <w:t xml:space="preserve"> will bring questionable exhibits to the attention of the fair board.</w:t>
      </w:r>
      <w:r w:rsidRPr="00F07D32">
        <w:rPr>
          <w:rFonts w:ascii="Arial" w:hAnsi="Arial" w:cs="Arial"/>
          <w:sz w:val="22"/>
          <w:szCs w:val="22"/>
        </w:rPr>
        <w:t xml:space="preserve"> </w:t>
      </w:r>
    </w:p>
    <w:p w14:paraId="6B98492A" w14:textId="77777777" w:rsidR="00C75AC1" w:rsidRPr="001F5E9F" w:rsidRDefault="006E7434" w:rsidP="001F5E9F">
      <w:pPr>
        <w:numPr>
          <w:ilvl w:val="0"/>
          <w:numId w:val="11"/>
        </w:numPr>
        <w:jc w:val="both"/>
        <w:rPr>
          <w:rFonts w:ascii="Arial" w:hAnsi="Arial" w:cs="Arial"/>
          <w:sz w:val="22"/>
          <w:szCs w:val="22"/>
        </w:rPr>
      </w:pPr>
      <w:r w:rsidRPr="00F07D32">
        <w:rPr>
          <w:rFonts w:ascii="Arial" w:hAnsi="Arial" w:cs="Arial"/>
          <w:sz w:val="22"/>
          <w:szCs w:val="22"/>
        </w:rPr>
        <w:t xml:space="preserve">All animals presented that originate from a location other than New York shall meet all </w:t>
      </w:r>
      <w:r w:rsidR="001C0FB4" w:rsidRPr="00F07D32">
        <w:rPr>
          <w:rFonts w:ascii="Arial" w:hAnsi="Arial" w:cs="Arial"/>
          <w:sz w:val="22"/>
          <w:szCs w:val="22"/>
        </w:rPr>
        <w:t xml:space="preserve">New York </w:t>
      </w:r>
      <w:r w:rsidRPr="00F07D32">
        <w:rPr>
          <w:rFonts w:ascii="Arial" w:hAnsi="Arial" w:cs="Arial"/>
          <w:sz w:val="22"/>
          <w:szCs w:val="22"/>
        </w:rPr>
        <w:t>State importation regulations appropriate to the species in addition to the fair animal health requirements.</w:t>
      </w:r>
    </w:p>
    <w:p w14:paraId="4C3BCAD7" w14:textId="77777777" w:rsidR="00E21397" w:rsidRPr="00F07D32" w:rsidRDefault="00E21397" w:rsidP="00C75AC1">
      <w:pPr>
        <w:ind w:left="360"/>
        <w:jc w:val="both"/>
        <w:rPr>
          <w:rFonts w:ascii="Arial" w:hAnsi="Arial" w:cs="Arial"/>
          <w:sz w:val="22"/>
          <w:szCs w:val="22"/>
        </w:rPr>
      </w:pPr>
    </w:p>
    <w:p w14:paraId="2CE17A3D" w14:textId="77777777" w:rsidR="00481C8B" w:rsidRPr="00F07D32" w:rsidRDefault="00481C8B" w:rsidP="008A6E81">
      <w:pPr>
        <w:jc w:val="both"/>
        <w:rPr>
          <w:rFonts w:ascii="Arial" w:hAnsi="Arial" w:cs="Arial"/>
          <w:b/>
          <w:sz w:val="22"/>
          <w:szCs w:val="22"/>
          <w:u w:val="single"/>
        </w:rPr>
      </w:pPr>
      <w:r w:rsidRPr="00F07D32">
        <w:rPr>
          <w:rFonts w:ascii="Arial" w:hAnsi="Arial" w:cs="Arial"/>
          <w:b/>
          <w:sz w:val="22"/>
          <w:szCs w:val="22"/>
          <w:u w:val="single"/>
        </w:rPr>
        <w:t>Certificates of Veterinary Inspection</w:t>
      </w:r>
      <w:r w:rsidR="00011E5B" w:rsidRPr="00F07D32">
        <w:rPr>
          <w:rFonts w:ascii="Arial" w:hAnsi="Arial" w:cs="Arial"/>
          <w:b/>
          <w:sz w:val="22"/>
          <w:szCs w:val="22"/>
          <w:u w:val="single"/>
        </w:rPr>
        <w:t xml:space="preserve"> (CVI)</w:t>
      </w:r>
    </w:p>
    <w:p w14:paraId="611B51B9" w14:textId="77777777" w:rsidR="00905148" w:rsidRPr="00F07D32" w:rsidRDefault="00905148" w:rsidP="008A6E81">
      <w:pPr>
        <w:jc w:val="both"/>
        <w:rPr>
          <w:rFonts w:ascii="Arial" w:hAnsi="Arial" w:cs="Arial"/>
          <w:sz w:val="22"/>
          <w:szCs w:val="22"/>
          <w:u w:val="single"/>
        </w:rPr>
      </w:pPr>
    </w:p>
    <w:p w14:paraId="701AFEB2" w14:textId="77777777" w:rsidR="00A835CA" w:rsidRPr="00F07D32" w:rsidRDefault="00EE6F42" w:rsidP="00CC11EB">
      <w:pPr>
        <w:numPr>
          <w:ilvl w:val="0"/>
          <w:numId w:val="15"/>
        </w:numPr>
        <w:jc w:val="both"/>
        <w:rPr>
          <w:rFonts w:ascii="Arial" w:hAnsi="Arial" w:cs="Arial"/>
          <w:sz w:val="22"/>
          <w:szCs w:val="22"/>
        </w:rPr>
      </w:pPr>
      <w:r w:rsidRPr="00F07D32">
        <w:rPr>
          <w:rFonts w:ascii="Arial" w:hAnsi="Arial" w:cs="Arial"/>
          <w:sz w:val="22"/>
          <w:szCs w:val="22"/>
        </w:rPr>
        <w:t>Cattle, sheep, goats, swine, llamas, alpacas, deer, and misc. ruminants</w:t>
      </w:r>
      <w:r w:rsidR="00011E5B" w:rsidRPr="00F07D32">
        <w:rPr>
          <w:rFonts w:ascii="Arial" w:hAnsi="Arial" w:cs="Arial"/>
          <w:sz w:val="22"/>
          <w:szCs w:val="22"/>
        </w:rPr>
        <w:t xml:space="preserve"> require a valid CVI to enter the fairgrounds.  </w:t>
      </w:r>
    </w:p>
    <w:p w14:paraId="56A9E05C" w14:textId="453AD337" w:rsidR="00A835CA" w:rsidRDefault="00011E5B" w:rsidP="00CC11EB">
      <w:pPr>
        <w:numPr>
          <w:ilvl w:val="0"/>
          <w:numId w:val="15"/>
        </w:numPr>
        <w:jc w:val="both"/>
        <w:rPr>
          <w:rFonts w:ascii="Arial" w:hAnsi="Arial" w:cs="Arial"/>
          <w:sz w:val="22"/>
          <w:szCs w:val="22"/>
        </w:rPr>
      </w:pPr>
      <w:r w:rsidRPr="00F07D32">
        <w:rPr>
          <w:rFonts w:ascii="Arial" w:hAnsi="Arial" w:cs="Arial"/>
          <w:sz w:val="22"/>
          <w:szCs w:val="22"/>
        </w:rPr>
        <w:t xml:space="preserve">The CVI must be issued by </w:t>
      </w:r>
      <w:r w:rsidR="002D628A" w:rsidRPr="00F07D32">
        <w:rPr>
          <w:rFonts w:ascii="Arial" w:hAnsi="Arial" w:cs="Arial"/>
          <w:sz w:val="22"/>
          <w:szCs w:val="22"/>
        </w:rPr>
        <w:t xml:space="preserve">a </w:t>
      </w:r>
      <w:r w:rsidR="004D45C9" w:rsidRPr="00F07D32">
        <w:rPr>
          <w:rFonts w:ascii="Arial" w:hAnsi="Arial" w:cs="Arial"/>
          <w:sz w:val="22"/>
          <w:szCs w:val="22"/>
        </w:rPr>
        <w:t>C</w:t>
      </w:r>
      <w:r w:rsidR="002D628A" w:rsidRPr="00F07D32">
        <w:rPr>
          <w:rFonts w:ascii="Arial" w:hAnsi="Arial" w:cs="Arial"/>
          <w:sz w:val="22"/>
          <w:szCs w:val="22"/>
        </w:rPr>
        <w:t xml:space="preserve">ategory 2 </w:t>
      </w:r>
      <w:r w:rsidRPr="00F07D32">
        <w:rPr>
          <w:rFonts w:ascii="Arial" w:hAnsi="Arial" w:cs="Arial"/>
          <w:sz w:val="22"/>
          <w:szCs w:val="22"/>
        </w:rPr>
        <w:t xml:space="preserve">accredited veterinarian. </w:t>
      </w:r>
      <w:r w:rsidR="00541645" w:rsidRPr="00F07D32">
        <w:rPr>
          <w:rFonts w:ascii="Arial" w:hAnsi="Arial" w:cs="Arial"/>
          <w:sz w:val="22"/>
          <w:szCs w:val="22"/>
        </w:rPr>
        <w:t xml:space="preserve"> </w:t>
      </w:r>
      <w:r w:rsidR="00EF6CE0">
        <w:rPr>
          <w:rFonts w:ascii="Arial" w:hAnsi="Arial" w:cs="Arial"/>
          <w:sz w:val="22"/>
          <w:szCs w:val="22"/>
        </w:rPr>
        <w:t xml:space="preserve">Wet ink signatures for paper CVIs or e-signature for eCVIs are acceptable. </w:t>
      </w:r>
    </w:p>
    <w:p w14:paraId="33BE5557" w14:textId="27B3A23D" w:rsidR="0082720A" w:rsidRPr="00F07D32" w:rsidRDefault="0082720A" w:rsidP="00CC11EB">
      <w:pPr>
        <w:numPr>
          <w:ilvl w:val="0"/>
          <w:numId w:val="15"/>
        </w:numPr>
        <w:jc w:val="both"/>
        <w:rPr>
          <w:rFonts w:ascii="Arial" w:hAnsi="Arial" w:cs="Arial"/>
          <w:sz w:val="22"/>
          <w:szCs w:val="22"/>
        </w:rPr>
      </w:pPr>
      <w:r>
        <w:rPr>
          <w:rFonts w:ascii="Arial" w:hAnsi="Arial" w:cs="Arial"/>
          <w:sz w:val="22"/>
          <w:szCs w:val="22"/>
        </w:rPr>
        <w:t>A physical CVI must be available to inspection staff for date and approval at time of inspection.  This may be a printout of an eCVI or owner’s copy of a paper CVI.</w:t>
      </w:r>
    </w:p>
    <w:p w14:paraId="4E110043" w14:textId="77777777" w:rsidR="00A835CA" w:rsidRPr="006720C9" w:rsidRDefault="00541645" w:rsidP="00CC11EB">
      <w:pPr>
        <w:numPr>
          <w:ilvl w:val="0"/>
          <w:numId w:val="15"/>
        </w:numPr>
        <w:jc w:val="both"/>
        <w:rPr>
          <w:rFonts w:ascii="Arial" w:hAnsi="Arial" w:cs="Arial"/>
          <w:sz w:val="22"/>
          <w:szCs w:val="22"/>
        </w:rPr>
      </w:pPr>
      <w:r w:rsidRPr="006720C9">
        <w:rPr>
          <w:rFonts w:ascii="Arial" w:hAnsi="Arial" w:cs="Arial"/>
          <w:sz w:val="22"/>
          <w:szCs w:val="22"/>
        </w:rPr>
        <w:t xml:space="preserve">All animals must be </w:t>
      </w:r>
      <w:r w:rsidR="004348E2" w:rsidRPr="006720C9">
        <w:rPr>
          <w:rFonts w:ascii="Arial" w:hAnsi="Arial" w:cs="Arial"/>
          <w:sz w:val="22"/>
          <w:szCs w:val="22"/>
        </w:rPr>
        <w:t>officially</w:t>
      </w:r>
      <w:r w:rsidR="002D628A" w:rsidRPr="006720C9">
        <w:rPr>
          <w:rFonts w:ascii="Arial" w:hAnsi="Arial" w:cs="Arial"/>
          <w:sz w:val="22"/>
          <w:szCs w:val="22"/>
        </w:rPr>
        <w:t xml:space="preserve"> </w:t>
      </w:r>
      <w:r w:rsidRPr="006720C9">
        <w:rPr>
          <w:rFonts w:ascii="Arial" w:hAnsi="Arial" w:cs="Arial"/>
          <w:sz w:val="22"/>
          <w:szCs w:val="22"/>
        </w:rPr>
        <w:t>identified</w:t>
      </w:r>
      <w:r w:rsidR="00440ECF" w:rsidRPr="006720C9">
        <w:rPr>
          <w:rFonts w:ascii="Arial" w:hAnsi="Arial" w:cs="Arial"/>
          <w:sz w:val="22"/>
          <w:szCs w:val="22"/>
        </w:rPr>
        <w:t>.</w:t>
      </w:r>
      <w:r w:rsidR="00826A34" w:rsidRPr="006720C9">
        <w:rPr>
          <w:rFonts w:ascii="Arial" w:hAnsi="Arial" w:cs="Arial"/>
          <w:sz w:val="22"/>
          <w:szCs w:val="22"/>
        </w:rPr>
        <w:t xml:space="preserve"> </w:t>
      </w:r>
      <w:r w:rsidR="004D7381" w:rsidRPr="006720C9">
        <w:rPr>
          <w:rFonts w:ascii="Arial" w:hAnsi="Arial" w:cs="Arial"/>
          <w:b/>
          <w:sz w:val="22"/>
          <w:szCs w:val="22"/>
        </w:rPr>
        <w:t xml:space="preserve">ALL MANMADE ID MUST BE RECORDED.  </w:t>
      </w:r>
      <w:r w:rsidR="001C0FB4" w:rsidRPr="006720C9">
        <w:rPr>
          <w:rFonts w:ascii="Arial" w:hAnsi="Arial" w:cs="Arial"/>
          <w:sz w:val="22"/>
          <w:szCs w:val="22"/>
        </w:rPr>
        <w:t>Refer to Animal Identification section</w:t>
      </w:r>
      <w:r w:rsidR="000D268E" w:rsidRPr="006720C9">
        <w:rPr>
          <w:rFonts w:ascii="Arial" w:hAnsi="Arial" w:cs="Arial"/>
          <w:sz w:val="22"/>
          <w:szCs w:val="22"/>
        </w:rPr>
        <w:t xml:space="preserve"> below</w:t>
      </w:r>
      <w:r w:rsidR="001C0FB4" w:rsidRPr="006720C9">
        <w:rPr>
          <w:rFonts w:ascii="Arial" w:hAnsi="Arial" w:cs="Arial"/>
          <w:sz w:val="22"/>
          <w:szCs w:val="22"/>
        </w:rPr>
        <w:t xml:space="preserve"> for more information.</w:t>
      </w:r>
    </w:p>
    <w:p w14:paraId="7D43F82E" w14:textId="77777777" w:rsidR="0055110B" w:rsidRPr="006720C9" w:rsidRDefault="0055110B" w:rsidP="00CC11EB">
      <w:pPr>
        <w:numPr>
          <w:ilvl w:val="0"/>
          <w:numId w:val="15"/>
        </w:numPr>
        <w:jc w:val="both"/>
        <w:rPr>
          <w:rFonts w:ascii="Arial" w:hAnsi="Arial" w:cs="Arial"/>
          <w:sz w:val="22"/>
          <w:szCs w:val="22"/>
        </w:rPr>
      </w:pPr>
      <w:r w:rsidRPr="006720C9">
        <w:rPr>
          <w:rFonts w:ascii="Arial" w:hAnsi="Arial" w:cs="Arial"/>
          <w:sz w:val="22"/>
          <w:szCs w:val="22"/>
        </w:rPr>
        <w:t>Only one species is allowed per certificate.</w:t>
      </w:r>
    </w:p>
    <w:p w14:paraId="339507DB" w14:textId="77777777" w:rsidR="0055110B" w:rsidRPr="001F5E9F" w:rsidRDefault="00011E5B" w:rsidP="001F5E9F">
      <w:pPr>
        <w:numPr>
          <w:ilvl w:val="0"/>
          <w:numId w:val="15"/>
        </w:numPr>
        <w:jc w:val="both"/>
        <w:rPr>
          <w:rFonts w:ascii="Arial" w:hAnsi="Arial" w:cs="Arial"/>
          <w:sz w:val="22"/>
          <w:szCs w:val="22"/>
        </w:rPr>
      </w:pPr>
      <w:r w:rsidRPr="00F07D32">
        <w:rPr>
          <w:rFonts w:ascii="Arial" w:hAnsi="Arial" w:cs="Arial"/>
          <w:sz w:val="22"/>
          <w:szCs w:val="22"/>
        </w:rPr>
        <w:t>The type</w:t>
      </w:r>
      <w:r w:rsidR="00541645" w:rsidRPr="00F07D32">
        <w:rPr>
          <w:rFonts w:ascii="Arial" w:hAnsi="Arial" w:cs="Arial"/>
          <w:sz w:val="22"/>
          <w:szCs w:val="22"/>
        </w:rPr>
        <w:t xml:space="preserve"> and duration</w:t>
      </w:r>
      <w:r w:rsidRPr="00F07D32">
        <w:rPr>
          <w:rFonts w:ascii="Arial" w:hAnsi="Arial" w:cs="Arial"/>
          <w:sz w:val="22"/>
          <w:szCs w:val="22"/>
        </w:rPr>
        <w:t xml:space="preserve"> of certificate </w:t>
      </w:r>
      <w:r w:rsidR="00541645" w:rsidRPr="00F07D32">
        <w:rPr>
          <w:rFonts w:ascii="Arial" w:hAnsi="Arial" w:cs="Arial"/>
          <w:sz w:val="22"/>
          <w:szCs w:val="22"/>
        </w:rPr>
        <w:t>required depends on the origin of the livestock.</w:t>
      </w:r>
    </w:p>
    <w:p w14:paraId="775B1BDF" w14:textId="77777777" w:rsidR="000F5AA4" w:rsidRPr="00F07D32" w:rsidRDefault="000F5AA4" w:rsidP="0055110B">
      <w:pPr>
        <w:ind w:left="720"/>
        <w:jc w:val="both"/>
        <w:rPr>
          <w:rFonts w:ascii="Arial" w:hAnsi="Arial" w:cs="Arial"/>
          <w:sz w:val="22"/>
          <w:szCs w:val="22"/>
        </w:rPr>
      </w:pPr>
    </w:p>
    <w:p w14:paraId="7D492681" w14:textId="77777777" w:rsidR="00A835CA" w:rsidRPr="006D1D31" w:rsidRDefault="00011E5B" w:rsidP="008A6E81">
      <w:pPr>
        <w:jc w:val="both"/>
        <w:rPr>
          <w:rFonts w:ascii="Arial" w:hAnsi="Arial" w:cs="Arial"/>
          <w:b/>
          <w:bCs/>
          <w:sz w:val="22"/>
          <w:szCs w:val="22"/>
        </w:rPr>
      </w:pPr>
      <w:r w:rsidRPr="006D1D31">
        <w:rPr>
          <w:rFonts w:ascii="Arial" w:hAnsi="Arial" w:cs="Arial"/>
          <w:b/>
          <w:bCs/>
          <w:sz w:val="22"/>
          <w:szCs w:val="22"/>
          <w:u w:val="single"/>
        </w:rPr>
        <w:t>New York Origin Livestock</w:t>
      </w:r>
      <w:r w:rsidRPr="006D1D31">
        <w:rPr>
          <w:rFonts w:ascii="Arial" w:hAnsi="Arial" w:cs="Arial"/>
          <w:b/>
          <w:bCs/>
          <w:sz w:val="22"/>
          <w:szCs w:val="22"/>
        </w:rPr>
        <w:t xml:space="preserve">:  </w:t>
      </w:r>
      <w:r w:rsidR="00440ECF" w:rsidRPr="006D1D31">
        <w:rPr>
          <w:rFonts w:ascii="Arial" w:hAnsi="Arial" w:cs="Arial"/>
          <w:b/>
          <w:bCs/>
          <w:sz w:val="22"/>
          <w:szCs w:val="22"/>
        </w:rPr>
        <w:t xml:space="preserve"> </w:t>
      </w:r>
    </w:p>
    <w:p w14:paraId="7A5723A9" w14:textId="77777777" w:rsidR="00A835CA" w:rsidRPr="00F07D32" w:rsidRDefault="004D45C9" w:rsidP="00CC11EB">
      <w:pPr>
        <w:numPr>
          <w:ilvl w:val="0"/>
          <w:numId w:val="12"/>
        </w:numPr>
        <w:jc w:val="both"/>
        <w:rPr>
          <w:rFonts w:ascii="Arial" w:hAnsi="Arial" w:cs="Arial"/>
          <w:sz w:val="22"/>
          <w:szCs w:val="22"/>
        </w:rPr>
      </w:pPr>
      <w:r w:rsidRPr="00F07D32">
        <w:rPr>
          <w:rFonts w:ascii="Arial" w:hAnsi="Arial" w:cs="Arial"/>
          <w:sz w:val="22"/>
          <w:szCs w:val="22"/>
        </w:rPr>
        <w:t>A valid intrastate CVI (AI-</w:t>
      </w:r>
      <w:r w:rsidR="00440ECF" w:rsidRPr="00F07D32">
        <w:rPr>
          <w:rFonts w:ascii="Arial" w:hAnsi="Arial" w:cs="Arial"/>
          <w:sz w:val="22"/>
          <w:szCs w:val="22"/>
        </w:rPr>
        <w:t xml:space="preserve">61) is required.  </w:t>
      </w:r>
    </w:p>
    <w:p w14:paraId="7C0013E2" w14:textId="77777777" w:rsidR="00A835CA" w:rsidRPr="00F07D32" w:rsidRDefault="00440ECF" w:rsidP="00CC11EB">
      <w:pPr>
        <w:numPr>
          <w:ilvl w:val="0"/>
          <w:numId w:val="12"/>
        </w:numPr>
        <w:jc w:val="both"/>
        <w:rPr>
          <w:rFonts w:ascii="Arial" w:hAnsi="Arial" w:cs="Arial"/>
          <w:sz w:val="22"/>
          <w:szCs w:val="22"/>
        </w:rPr>
      </w:pPr>
      <w:r w:rsidRPr="00F07D32">
        <w:rPr>
          <w:rFonts w:ascii="Arial" w:hAnsi="Arial" w:cs="Arial"/>
          <w:sz w:val="22"/>
          <w:szCs w:val="22"/>
        </w:rPr>
        <w:t>Each animal must be individually identified on the CVI</w:t>
      </w:r>
      <w:r w:rsidR="0077109E" w:rsidRPr="00F07D32">
        <w:rPr>
          <w:rFonts w:ascii="Arial" w:hAnsi="Arial" w:cs="Arial"/>
          <w:sz w:val="22"/>
          <w:szCs w:val="22"/>
        </w:rPr>
        <w:t xml:space="preserve"> (see below)</w:t>
      </w:r>
      <w:r w:rsidRPr="00F07D32">
        <w:rPr>
          <w:rFonts w:ascii="Arial" w:hAnsi="Arial" w:cs="Arial"/>
          <w:sz w:val="22"/>
          <w:szCs w:val="22"/>
        </w:rPr>
        <w:t xml:space="preserve">.  </w:t>
      </w:r>
    </w:p>
    <w:p w14:paraId="2A07D14B" w14:textId="773F011D" w:rsidR="00481C8B" w:rsidRPr="00F07D32" w:rsidRDefault="00440ECF" w:rsidP="00CC11EB">
      <w:pPr>
        <w:numPr>
          <w:ilvl w:val="0"/>
          <w:numId w:val="12"/>
        </w:numPr>
        <w:jc w:val="both"/>
        <w:rPr>
          <w:rFonts w:ascii="Arial" w:hAnsi="Arial" w:cs="Arial"/>
          <w:sz w:val="22"/>
          <w:szCs w:val="22"/>
        </w:rPr>
      </w:pPr>
      <w:r w:rsidRPr="00F07D32">
        <w:rPr>
          <w:rFonts w:ascii="Arial" w:hAnsi="Arial" w:cs="Arial"/>
          <w:sz w:val="22"/>
          <w:szCs w:val="22"/>
        </w:rPr>
        <w:t>The CVI must be issued on or after May 1 of the current year.</w:t>
      </w:r>
    </w:p>
    <w:p w14:paraId="08F4FE65" w14:textId="77777777" w:rsidR="000F5AA4" w:rsidRPr="00F07D32" w:rsidRDefault="000F5AA4" w:rsidP="008A6E81">
      <w:pPr>
        <w:jc w:val="both"/>
        <w:rPr>
          <w:rFonts w:ascii="Arial" w:hAnsi="Arial" w:cs="Arial"/>
          <w:sz w:val="22"/>
          <w:szCs w:val="22"/>
        </w:rPr>
      </w:pPr>
    </w:p>
    <w:p w14:paraId="39D01B7E" w14:textId="77777777" w:rsidR="00315253" w:rsidRPr="006D1D31" w:rsidRDefault="00440ECF" w:rsidP="008A6E81">
      <w:pPr>
        <w:jc w:val="both"/>
        <w:rPr>
          <w:rFonts w:ascii="Arial" w:hAnsi="Arial" w:cs="Arial"/>
          <w:b/>
          <w:bCs/>
          <w:sz w:val="22"/>
          <w:szCs w:val="22"/>
        </w:rPr>
      </w:pPr>
      <w:r w:rsidRPr="006D1D31">
        <w:rPr>
          <w:rFonts w:ascii="Arial" w:hAnsi="Arial" w:cs="Arial"/>
          <w:b/>
          <w:bCs/>
          <w:sz w:val="22"/>
          <w:szCs w:val="22"/>
          <w:u w:val="single"/>
        </w:rPr>
        <w:t>Out of State Origin Livestock</w:t>
      </w:r>
      <w:r w:rsidRPr="006D1D31">
        <w:rPr>
          <w:rFonts w:ascii="Arial" w:hAnsi="Arial" w:cs="Arial"/>
          <w:b/>
          <w:bCs/>
          <w:sz w:val="22"/>
          <w:szCs w:val="22"/>
        </w:rPr>
        <w:t xml:space="preserve">: </w:t>
      </w:r>
    </w:p>
    <w:p w14:paraId="7FBB9074" w14:textId="715ABBCD" w:rsidR="00A835CA" w:rsidRDefault="00440ECF" w:rsidP="00CC11EB">
      <w:pPr>
        <w:numPr>
          <w:ilvl w:val="0"/>
          <w:numId w:val="12"/>
        </w:numPr>
        <w:jc w:val="both"/>
        <w:rPr>
          <w:rFonts w:ascii="Arial" w:hAnsi="Arial" w:cs="Arial"/>
          <w:sz w:val="22"/>
          <w:szCs w:val="22"/>
        </w:rPr>
      </w:pPr>
      <w:r w:rsidRPr="00F07D32">
        <w:rPr>
          <w:rFonts w:ascii="Arial" w:hAnsi="Arial" w:cs="Arial"/>
          <w:sz w:val="22"/>
          <w:szCs w:val="22"/>
        </w:rPr>
        <w:t>All animals entering New York State must satisfy import health and test requirements for that species</w:t>
      </w:r>
      <w:r w:rsidR="00D57DEE" w:rsidRPr="00F07D32">
        <w:rPr>
          <w:rFonts w:ascii="Arial" w:hAnsi="Arial" w:cs="Arial"/>
          <w:sz w:val="22"/>
          <w:szCs w:val="22"/>
        </w:rPr>
        <w:t xml:space="preserve"> and be accompanied by a valid interstate CVI.</w:t>
      </w:r>
      <w:r w:rsidRPr="00F07D32">
        <w:rPr>
          <w:rFonts w:ascii="Arial" w:hAnsi="Arial" w:cs="Arial"/>
          <w:sz w:val="22"/>
          <w:szCs w:val="22"/>
        </w:rPr>
        <w:t xml:space="preserve">  </w:t>
      </w:r>
    </w:p>
    <w:p w14:paraId="40E39611" w14:textId="3D7E84FB" w:rsidR="000C0575" w:rsidRPr="00F07D32" w:rsidRDefault="000C0575" w:rsidP="00CC11EB">
      <w:pPr>
        <w:numPr>
          <w:ilvl w:val="0"/>
          <w:numId w:val="12"/>
        </w:numPr>
        <w:jc w:val="both"/>
        <w:rPr>
          <w:rFonts w:ascii="Arial" w:hAnsi="Arial" w:cs="Arial"/>
          <w:sz w:val="22"/>
          <w:szCs w:val="22"/>
        </w:rPr>
      </w:pPr>
      <w:r>
        <w:rPr>
          <w:rFonts w:ascii="Arial" w:hAnsi="Arial" w:cs="Arial"/>
          <w:sz w:val="22"/>
          <w:szCs w:val="22"/>
        </w:rPr>
        <w:t xml:space="preserve">An e-CVI may be issued but a paper copy of the e-CVI is required for the animal check-in process.  </w:t>
      </w:r>
    </w:p>
    <w:p w14:paraId="59A1B09E" w14:textId="471A9F69" w:rsidR="00440ECF" w:rsidRPr="00F07D32" w:rsidRDefault="00440ECF" w:rsidP="00CC11EB">
      <w:pPr>
        <w:numPr>
          <w:ilvl w:val="0"/>
          <w:numId w:val="12"/>
        </w:numPr>
        <w:jc w:val="both"/>
        <w:rPr>
          <w:rFonts w:ascii="Arial" w:hAnsi="Arial" w:cs="Arial"/>
          <w:sz w:val="22"/>
          <w:szCs w:val="22"/>
        </w:rPr>
      </w:pPr>
      <w:r w:rsidRPr="00F07D32">
        <w:rPr>
          <w:rFonts w:ascii="Arial" w:hAnsi="Arial" w:cs="Arial"/>
          <w:sz w:val="22"/>
          <w:szCs w:val="22"/>
        </w:rPr>
        <w:t xml:space="preserve">The interstate CVI is valid for 30 days from the date </w:t>
      </w:r>
      <w:r w:rsidR="00887C9B" w:rsidRPr="00F07D32">
        <w:rPr>
          <w:rFonts w:ascii="Arial" w:hAnsi="Arial" w:cs="Arial"/>
          <w:sz w:val="22"/>
          <w:szCs w:val="22"/>
        </w:rPr>
        <w:t xml:space="preserve">of </w:t>
      </w:r>
      <w:r w:rsidR="003D0F1F" w:rsidRPr="00F07D32">
        <w:rPr>
          <w:rFonts w:ascii="Arial" w:hAnsi="Arial" w:cs="Arial"/>
          <w:sz w:val="22"/>
          <w:szCs w:val="22"/>
        </w:rPr>
        <w:t xml:space="preserve">CVI </w:t>
      </w:r>
      <w:r w:rsidR="00887C9B" w:rsidRPr="00F07D32">
        <w:rPr>
          <w:rFonts w:ascii="Arial" w:hAnsi="Arial" w:cs="Arial"/>
          <w:sz w:val="22"/>
          <w:szCs w:val="22"/>
        </w:rPr>
        <w:t>inspection</w:t>
      </w:r>
      <w:r w:rsidR="000365C4" w:rsidRPr="00F07D32">
        <w:rPr>
          <w:rFonts w:ascii="Arial" w:hAnsi="Arial" w:cs="Arial"/>
          <w:sz w:val="22"/>
          <w:szCs w:val="22"/>
        </w:rPr>
        <w:t xml:space="preserve">.  </w:t>
      </w:r>
      <w:r w:rsidRPr="00F07D32">
        <w:rPr>
          <w:rFonts w:ascii="Arial" w:hAnsi="Arial" w:cs="Arial"/>
          <w:sz w:val="22"/>
          <w:szCs w:val="22"/>
        </w:rPr>
        <w:t xml:space="preserve">During the fair season (July 1 through Labor Day) valid CVI’s can be used multiple times for entrance into fairs.  The initial entrance into a </w:t>
      </w:r>
      <w:r w:rsidR="00A81DD2">
        <w:rPr>
          <w:rFonts w:ascii="Arial" w:hAnsi="Arial" w:cs="Arial"/>
          <w:sz w:val="22"/>
          <w:szCs w:val="22"/>
        </w:rPr>
        <w:t xml:space="preserve">NY </w:t>
      </w:r>
      <w:r w:rsidRPr="00F07D32">
        <w:rPr>
          <w:rFonts w:ascii="Arial" w:hAnsi="Arial" w:cs="Arial"/>
          <w:sz w:val="22"/>
          <w:szCs w:val="22"/>
        </w:rPr>
        <w:t xml:space="preserve">fair must be within 30 days of </w:t>
      </w:r>
      <w:r w:rsidR="00887C9B" w:rsidRPr="00F07D32">
        <w:rPr>
          <w:rFonts w:ascii="Arial" w:hAnsi="Arial" w:cs="Arial"/>
          <w:sz w:val="22"/>
          <w:szCs w:val="22"/>
        </w:rPr>
        <w:t xml:space="preserve">the </w:t>
      </w:r>
      <w:r w:rsidR="00887C9B" w:rsidRPr="00F07D32">
        <w:rPr>
          <w:rFonts w:ascii="Arial" w:hAnsi="Arial" w:cs="Arial"/>
          <w:sz w:val="22"/>
          <w:szCs w:val="22"/>
        </w:rPr>
        <w:lastRenderedPageBreak/>
        <w:t>date of</w:t>
      </w:r>
      <w:r w:rsidR="000365C4" w:rsidRPr="00F07D32">
        <w:rPr>
          <w:rFonts w:ascii="Arial" w:hAnsi="Arial" w:cs="Arial"/>
          <w:sz w:val="22"/>
          <w:szCs w:val="22"/>
        </w:rPr>
        <w:t xml:space="preserve"> CVI</w:t>
      </w:r>
      <w:r w:rsidR="00887C9B" w:rsidRPr="00F07D32">
        <w:rPr>
          <w:rFonts w:ascii="Arial" w:hAnsi="Arial" w:cs="Arial"/>
          <w:sz w:val="22"/>
          <w:szCs w:val="22"/>
        </w:rPr>
        <w:t xml:space="preserve"> </w:t>
      </w:r>
      <w:r w:rsidR="005237F5" w:rsidRPr="00F07D32">
        <w:rPr>
          <w:rFonts w:ascii="Arial" w:hAnsi="Arial" w:cs="Arial"/>
          <w:sz w:val="22"/>
          <w:szCs w:val="22"/>
        </w:rPr>
        <w:t>inspection</w:t>
      </w:r>
      <w:r w:rsidRPr="00F07D32">
        <w:rPr>
          <w:rFonts w:ascii="Arial" w:hAnsi="Arial" w:cs="Arial"/>
          <w:sz w:val="22"/>
          <w:szCs w:val="22"/>
        </w:rPr>
        <w:t xml:space="preserve">.  </w:t>
      </w:r>
      <w:r w:rsidR="00811186" w:rsidRPr="00F07D32">
        <w:rPr>
          <w:rFonts w:ascii="Arial" w:hAnsi="Arial" w:cs="Arial"/>
          <w:sz w:val="22"/>
          <w:szCs w:val="22"/>
        </w:rPr>
        <w:t>For</w:t>
      </w:r>
      <w:r w:rsidRPr="00F07D32">
        <w:rPr>
          <w:rFonts w:ascii="Arial" w:hAnsi="Arial" w:cs="Arial"/>
          <w:sz w:val="22"/>
          <w:szCs w:val="22"/>
        </w:rPr>
        <w:t xml:space="preserve"> the CVI to be used for a later fair</w:t>
      </w:r>
      <w:r w:rsidR="00E60075" w:rsidRPr="00F07D32">
        <w:rPr>
          <w:rFonts w:ascii="Arial" w:hAnsi="Arial" w:cs="Arial"/>
          <w:sz w:val="22"/>
          <w:szCs w:val="22"/>
        </w:rPr>
        <w:t xml:space="preserve">, it must be dated and initialed by a </w:t>
      </w:r>
      <w:r w:rsidR="00183516">
        <w:rPr>
          <w:rFonts w:ascii="Arial" w:hAnsi="Arial" w:cs="Arial"/>
          <w:sz w:val="22"/>
          <w:szCs w:val="22"/>
        </w:rPr>
        <w:t>NY</w:t>
      </w:r>
      <w:r w:rsidR="00EF6CE0">
        <w:rPr>
          <w:rFonts w:ascii="Arial" w:hAnsi="Arial" w:cs="Arial"/>
          <w:sz w:val="22"/>
          <w:szCs w:val="22"/>
        </w:rPr>
        <w:t>S</w:t>
      </w:r>
      <w:r w:rsidR="00183516">
        <w:rPr>
          <w:rFonts w:ascii="Arial" w:hAnsi="Arial" w:cs="Arial"/>
          <w:sz w:val="22"/>
          <w:szCs w:val="22"/>
        </w:rPr>
        <w:t xml:space="preserve"> </w:t>
      </w:r>
      <w:r w:rsidR="00EF6CE0">
        <w:rPr>
          <w:rFonts w:ascii="Arial" w:hAnsi="Arial" w:cs="Arial"/>
          <w:sz w:val="22"/>
          <w:szCs w:val="22"/>
        </w:rPr>
        <w:t xml:space="preserve">Agriculture and Markets </w:t>
      </w:r>
      <w:r w:rsidR="00E60075" w:rsidRPr="00F07D32">
        <w:rPr>
          <w:rFonts w:ascii="Arial" w:hAnsi="Arial" w:cs="Arial"/>
          <w:sz w:val="22"/>
          <w:szCs w:val="22"/>
        </w:rPr>
        <w:t>offic</w:t>
      </w:r>
      <w:r w:rsidR="009C4A32" w:rsidRPr="00F07D32">
        <w:rPr>
          <w:rFonts w:ascii="Arial" w:hAnsi="Arial" w:cs="Arial"/>
          <w:sz w:val="22"/>
          <w:szCs w:val="22"/>
        </w:rPr>
        <w:t>ial noting the location of the initial fair.</w:t>
      </w:r>
      <w:r w:rsidR="00157E5B" w:rsidRPr="00F07D32">
        <w:rPr>
          <w:rFonts w:ascii="Arial" w:hAnsi="Arial" w:cs="Arial"/>
          <w:sz w:val="22"/>
          <w:szCs w:val="22"/>
        </w:rPr>
        <w:t xml:space="preserve">  A change in health status or eligibility of an animal necessitates the generation of a new CVI.</w:t>
      </w:r>
    </w:p>
    <w:p w14:paraId="2B018E9E" w14:textId="77777777" w:rsidR="004B515C" w:rsidRDefault="004B515C" w:rsidP="001F6B49">
      <w:pPr>
        <w:jc w:val="both"/>
        <w:rPr>
          <w:rFonts w:ascii="Arial" w:hAnsi="Arial" w:cs="Arial"/>
          <w:sz w:val="22"/>
          <w:szCs w:val="22"/>
        </w:rPr>
      </w:pPr>
    </w:p>
    <w:p w14:paraId="75C9087B" w14:textId="1570B924" w:rsidR="004B515C" w:rsidRDefault="00702DCB" w:rsidP="001F6B49">
      <w:pPr>
        <w:jc w:val="both"/>
        <w:rPr>
          <w:rFonts w:ascii="Arial" w:hAnsi="Arial" w:cs="Arial"/>
          <w:sz w:val="22"/>
          <w:szCs w:val="22"/>
        </w:rPr>
      </w:pPr>
      <w:r w:rsidRPr="00572E9B">
        <w:rPr>
          <w:rFonts w:ascii="Arial" w:hAnsi="Arial" w:cs="Arial"/>
          <w:sz w:val="22"/>
          <w:szCs w:val="22"/>
        </w:rPr>
        <w:t>Questions regarding import requirements should be directed to the Division</w:t>
      </w:r>
      <w:r w:rsidR="00267BFE" w:rsidRPr="00572E9B">
        <w:rPr>
          <w:rFonts w:ascii="Arial" w:hAnsi="Arial" w:cs="Arial"/>
          <w:sz w:val="22"/>
          <w:szCs w:val="22"/>
        </w:rPr>
        <w:t xml:space="preserve"> </w:t>
      </w:r>
      <w:r w:rsidRPr="00572E9B">
        <w:rPr>
          <w:rFonts w:ascii="Arial" w:hAnsi="Arial" w:cs="Arial"/>
          <w:sz w:val="22"/>
          <w:szCs w:val="22"/>
        </w:rPr>
        <w:t>of Animal Industry</w:t>
      </w:r>
      <w:r w:rsidR="00267BFE" w:rsidRPr="00572E9B">
        <w:rPr>
          <w:rFonts w:ascii="Arial" w:hAnsi="Arial" w:cs="Arial"/>
          <w:sz w:val="22"/>
          <w:szCs w:val="22"/>
        </w:rPr>
        <w:t xml:space="preserve"> </w:t>
      </w:r>
      <w:r w:rsidRPr="00572E9B">
        <w:rPr>
          <w:rFonts w:ascii="Arial" w:hAnsi="Arial" w:cs="Arial"/>
          <w:sz w:val="22"/>
          <w:szCs w:val="22"/>
        </w:rPr>
        <w:t>at</w:t>
      </w:r>
      <w:r w:rsidR="00267BFE" w:rsidRPr="00572E9B">
        <w:rPr>
          <w:rFonts w:ascii="Arial" w:hAnsi="Arial" w:cs="Arial"/>
          <w:sz w:val="22"/>
          <w:szCs w:val="22"/>
        </w:rPr>
        <w:t xml:space="preserve"> </w:t>
      </w:r>
      <w:r w:rsidRPr="00572E9B">
        <w:rPr>
          <w:rFonts w:ascii="Arial" w:hAnsi="Arial" w:cs="Arial"/>
          <w:sz w:val="22"/>
          <w:szCs w:val="22"/>
        </w:rPr>
        <w:t>518-457-3971</w:t>
      </w:r>
      <w:r w:rsidR="00372D20" w:rsidRPr="00572E9B">
        <w:rPr>
          <w:rFonts w:ascii="Arial" w:hAnsi="Arial" w:cs="Arial"/>
          <w:sz w:val="22"/>
          <w:szCs w:val="22"/>
        </w:rPr>
        <w:t>,</w:t>
      </w:r>
      <w:r w:rsidR="00267BFE" w:rsidRPr="00572E9B">
        <w:rPr>
          <w:rFonts w:ascii="Arial" w:hAnsi="Arial" w:cs="Arial"/>
          <w:sz w:val="22"/>
          <w:szCs w:val="22"/>
        </w:rPr>
        <w:t xml:space="preserve"> or at the division’s import/export homepage:   </w:t>
      </w:r>
    </w:p>
    <w:p w14:paraId="207B4B4F" w14:textId="53BF01CB" w:rsidR="00C379F0" w:rsidRDefault="00A67F99" w:rsidP="001F6B49">
      <w:pPr>
        <w:jc w:val="both"/>
        <w:rPr>
          <w:rFonts w:ascii="Arial" w:hAnsi="Arial" w:cs="Arial"/>
          <w:sz w:val="22"/>
          <w:szCs w:val="22"/>
        </w:rPr>
      </w:pPr>
      <w:hyperlink r:id="rId9" w:history="1">
        <w:r w:rsidR="00C379F0" w:rsidRPr="003B386C">
          <w:rPr>
            <w:rStyle w:val="Hyperlink"/>
            <w:rFonts w:ascii="Arial" w:hAnsi="Arial" w:cs="Arial"/>
            <w:sz w:val="22"/>
            <w:szCs w:val="22"/>
          </w:rPr>
          <w:t>https://agriculture.ny.gov/animals/animal-import-export</w:t>
        </w:r>
      </w:hyperlink>
    </w:p>
    <w:p w14:paraId="701FCB5B" w14:textId="77777777" w:rsidR="00572E9B" w:rsidRDefault="00572E9B" w:rsidP="00267BFE">
      <w:pPr>
        <w:ind w:left="360"/>
        <w:jc w:val="both"/>
        <w:rPr>
          <w:rFonts w:ascii="Arial" w:hAnsi="Arial" w:cs="Arial"/>
          <w:sz w:val="22"/>
          <w:szCs w:val="22"/>
        </w:rPr>
      </w:pPr>
    </w:p>
    <w:p w14:paraId="25A98D7F" w14:textId="77777777" w:rsidR="00D95293" w:rsidRPr="00F07D32" w:rsidRDefault="00D95293" w:rsidP="008A6E81">
      <w:pPr>
        <w:jc w:val="both"/>
        <w:rPr>
          <w:rFonts w:ascii="Arial" w:hAnsi="Arial" w:cs="Arial"/>
          <w:sz w:val="22"/>
          <w:szCs w:val="22"/>
        </w:rPr>
      </w:pPr>
      <w:r w:rsidRPr="00F07D32">
        <w:rPr>
          <w:rFonts w:ascii="Arial" w:hAnsi="Arial" w:cs="Arial"/>
          <w:b/>
          <w:sz w:val="22"/>
          <w:szCs w:val="22"/>
          <w:u w:val="single"/>
        </w:rPr>
        <w:t>Animal Identification</w:t>
      </w:r>
    </w:p>
    <w:p w14:paraId="74A6192D" w14:textId="77777777" w:rsidR="004D7381" w:rsidRPr="00F07D32" w:rsidRDefault="004D7381" w:rsidP="004D7381">
      <w:pPr>
        <w:jc w:val="both"/>
        <w:rPr>
          <w:rFonts w:ascii="Arial" w:hAnsi="Arial" w:cs="Arial"/>
          <w:sz w:val="22"/>
          <w:szCs w:val="22"/>
        </w:rPr>
      </w:pPr>
    </w:p>
    <w:p w14:paraId="2320BD99" w14:textId="77777777" w:rsidR="004D7381" w:rsidRPr="00D65D43" w:rsidRDefault="007A20E2" w:rsidP="00CC11EB">
      <w:pPr>
        <w:pStyle w:val="ListParagraph"/>
        <w:numPr>
          <w:ilvl w:val="0"/>
          <w:numId w:val="22"/>
        </w:numPr>
        <w:jc w:val="both"/>
        <w:rPr>
          <w:rFonts w:ascii="Arial" w:hAnsi="Arial" w:cs="Arial"/>
          <w:b/>
          <w:sz w:val="22"/>
          <w:szCs w:val="22"/>
        </w:rPr>
      </w:pPr>
      <w:r w:rsidRPr="00D65D43">
        <w:rPr>
          <w:rFonts w:ascii="Arial" w:hAnsi="Arial" w:cs="Arial"/>
          <w:b/>
          <w:sz w:val="22"/>
          <w:szCs w:val="22"/>
        </w:rPr>
        <w:t>ALL MANMADE ID MUST BE RECORDED</w:t>
      </w:r>
    </w:p>
    <w:p w14:paraId="38CB4AFB" w14:textId="67F22B08" w:rsidR="00354C98" w:rsidRPr="00354C98" w:rsidRDefault="00354C98" w:rsidP="00354C98">
      <w:pPr>
        <w:pStyle w:val="ListParagraph"/>
        <w:numPr>
          <w:ilvl w:val="0"/>
          <w:numId w:val="22"/>
        </w:numPr>
        <w:rPr>
          <w:sz w:val="22"/>
          <w:szCs w:val="22"/>
        </w:rPr>
      </w:pPr>
      <w:r w:rsidRPr="00354C98">
        <w:rPr>
          <w:rFonts w:ascii="Arial" w:hAnsi="Arial" w:cs="Arial"/>
          <w:sz w:val="22"/>
          <w:szCs w:val="22"/>
        </w:rPr>
        <w:t>All cattle must be identified by an official USDA radio frequency identification (RFID) eartag, commonly referred to as an “840 RFID tag” or equivalent official RFID tag if the animal was tagged in another country.</w:t>
      </w:r>
    </w:p>
    <w:p w14:paraId="076B4D5D" w14:textId="77777777" w:rsidR="00CD47A3" w:rsidRPr="006720C9" w:rsidRDefault="00013EB2" w:rsidP="005955CC">
      <w:pPr>
        <w:pStyle w:val="ListParagraph"/>
        <w:numPr>
          <w:ilvl w:val="0"/>
          <w:numId w:val="16"/>
        </w:numPr>
        <w:jc w:val="both"/>
        <w:rPr>
          <w:rFonts w:ascii="Arial" w:hAnsi="Arial" w:cs="Arial"/>
          <w:sz w:val="22"/>
          <w:szCs w:val="22"/>
        </w:rPr>
      </w:pPr>
      <w:r w:rsidRPr="006720C9">
        <w:rPr>
          <w:rFonts w:ascii="Arial" w:hAnsi="Arial" w:cs="Arial"/>
          <w:sz w:val="22"/>
          <w:szCs w:val="22"/>
        </w:rPr>
        <w:t xml:space="preserve">Sheep and goats must be identified by official scrapie identification (see sheep and goat sections below). </w:t>
      </w:r>
    </w:p>
    <w:p w14:paraId="3A838DBA" w14:textId="22C3307A" w:rsidR="00843F83" w:rsidRPr="009233C4" w:rsidRDefault="00CD47A3" w:rsidP="009233C4">
      <w:pPr>
        <w:pStyle w:val="ListParagraph"/>
        <w:numPr>
          <w:ilvl w:val="0"/>
          <w:numId w:val="16"/>
        </w:numPr>
        <w:jc w:val="both"/>
        <w:rPr>
          <w:rFonts w:ascii="Arial" w:hAnsi="Arial" w:cs="Arial"/>
          <w:sz w:val="22"/>
          <w:szCs w:val="22"/>
        </w:rPr>
      </w:pPr>
      <w:r w:rsidRPr="006720C9">
        <w:rPr>
          <w:rFonts w:ascii="Arial" w:hAnsi="Arial" w:cs="Arial"/>
          <w:sz w:val="22"/>
          <w:szCs w:val="22"/>
        </w:rPr>
        <w:t xml:space="preserve">Swine must be identified by </w:t>
      </w:r>
      <w:r w:rsidR="009233C4" w:rsidRPr="006720C9">
        <w:rPr>
          <w:rFonts w:ascii="Arial" w:hAnsi="Arial" w:cs="Arial"/>
          <w:sz w:val="22"/>
          <w:szCs w:val="22"/>
        </w:rPr>
        <w:t xml:space="preserve">an official USDA </w:t>
      </w:r>
      <w:r w:rsidR="00AA0A55">
        <w:rPr>
          <w:rFonts w:ascii="Arial" w:hAnsi="Arial" w:cs="Arial"/>
          <w:sz w:val="22"/>
          <w:szCs w:val="22"/>
        </w:rPr>
        <w:t>approved ear</w:t>
      </w:r>
      <w:r w:rsidR="00DE61E2">
        <w:rPr>
          <w:rFonts w:ascii="Arial" w:hAnsi="Arial" w:cs="Arial"/>
          <w:sz w:val="22"/>
          <w:szCs w:val="22"/>
        </w:rPr>
        <w:t xml:space="preserve"> </w:t>
      </w:r>
      <w:r w:rsidR="00AA0A55">
        <w:rPr>
          <w:rFonts w:ascii="Arial" w:hAnsi="Arial" w:cs="Arial"/>
          <w:sz w:val="22"/>
          <w:szCs w:val="22"/>
        </w:rPr>
        <w:t>tag</w:t>
      </w:r>
      <w:r w:rsidR="00E93B31" w:rsidRPr="006720C9">
        <w:rPr>
          <w:rFonts w:ascii="Arial" w:hAnsi="Arial" w:cs="Arial"/>
          <w:sz w:val="22"/>
          <w:szCs w:val="22"/>
        </w:rPr>
        <w:t>.</w:t>
      </w:r>
      <w:r w:rsidR="00AA0A55">
        <w:rPr>
          <w:rFonts w:ascii="Arial" w:hAnsi="Arial" w:cs="Arial"/>
          <w:sz w:val="22"/>
          <w:szCs w:val="22"/>
        </w:rPr>
        <w:t xml:space="preserve"> Radio frequency identification (RFID) ear</w:t>
      </w:r>
      <w:r w:rsidR="00DE61E2">
        <w:rPr>
          <w:rFonts w:ascii="Arial" w:hAnsi="Arial" w:cs="Arial"/>
          <w:sz w:val="22"/>
          <w:szCs w:val="22"/>
        </w:rPr>
        <w:t xml:space="preserve"> </w:t>
      </w:r>
      <w:r w:rsidR="00AA0A55">
        <w:rPr>
          <w:rFonts w:ascii="Arial" w:hAnsi="Arial" w:cs="Arial"/>
          <w:sz w:val="22"/>
          <w:szCs w:val="22"/>
        </w:rPr>
        <w:t>tags, commonly referred to as “840 RFID tags,” are strongly recommended.</w:t>
      </w:r>
      <w:r w:rsidR="009233C4" w:rsidRPr="006720C9">
        <w:rPr>
          <w:rFonts w:ascii="Arial" w:hAnsi="Arial" w:cs="Arial"/>
          <w:sz w:val="22"/>
          <w:szCs w:val="22"/>
        </w:rPr>
        <w:t xml:space="preserve"> </w:t>
      </w:r>
      <w:r w:rsidRPr="006720C9">
        <w:rPr>
          <w:rFonts w:ascii="Arial" w:hAnsi="Arial" w:cs="Arial"/>
          <w:sz w:val="22"/>
          <w:szCs w:val="22"/>
        </w:rPr>
        <w:t xml:space="preserve">Nursing piglets </w:t>
      </w:r>
      <w:r w:rsidR="0082720A">
        <w:rPr>
          <w:rFonts w:ascii="Arial" w:hAnsi="Arial" w:cs="Arial"/>
          <w:sz w:val="22"/>
          <w:szCs w:val="22"/>
        </w:rPr>
        <w:t xml:space="preserve">originating within NYS </w:t>
      </w:r>
      <w:r w:rsidRPr="006720C9">
        <w:rPr>
          <w:rFonts w:ascii="Arial" w:hAnsi="Arial" w:cs="Arial"/>
          <w:sz w:val="22"/>
          <w:szCs w:val="22"/>
        </w:rPr>
        <w:t xml:space="preserve">do not have to be individually identified </w:t>
      </w:r>
      <w:r w:rsidR="00361D8B" w:rsidRPr="006720C9">
        <w:rPr>
          <w:rFonts w:ascii="Arial" w:hAnsi="Arial" w:cs="Arial"/>
          <w:sz w:val="22"/>
          <w:szCs w:val="22"/>
        </w:rPr>
        <w:t>if</w:t>
      </w:r>
      <w:r w:rsidRPr="006720C9">
        <w:rPr>
          <w:rFonts w:ascii="Arial" w:hAnsi="Arial" w:cs="Arial"/>
          <w:sz w:val="22"/>
          <w:szCs w:val="22"/>
        </w:rPr>
        <w:t xml:space="preserve"> the sow is correctly identified on</w:t>
      </w:r>
      <w:r w:rsidRPr="009233C4">
        <w:rPr>
          <w:rFonts w:ascii="Arial" w:hAnsi="Arial" w:cs="Arial"/>
          <w:sz w:val="22"/>
          <w:szCs w:val="22"/>
        </w:rPr>
        <w:t xml:space="preserve"> the CVI and the number of piglets in the litter is noted on the CVI. </w:t>
      </w:r>
      <w:r w:rsidR="0082720A">
        <w:rPr>
          <w:rFonts w:ascii="Arial" w:hAnsi="Arial" w:cs="Arial"/>
          <w:sz w:val="22"/>
          <w:szCs w:val="22"/>
        </w:rPr>
        <w:t xml:space="preserve">Nursing piglets from out of state will need official ID (see swine section). </w:t>
      </w:r>
    </w:p>
    <w:p w14:paraId="452875B1" w14:textId="5404FBDC" w:rsidR="00843F83" w:rsidRPr="00F07D32" w:rsidRDefault="00013EB2" w:rsidP="00CC11EB">
      <w:pPr>
        <w:numPr>
          <w:ilvl w:val="0"/>
          <w:numId w:val="16"/>
        </w:numPr>
        <w:jc w:val="both"/>
        <w:rPr>
          <w:rFonts w:ascii="Arial" w:hAnsi="Arial" w:cs="Arial"/>
          <w:strike/>
          <w:sz w:val="22"/>
          <w:szCs w:val="22"/>
        </w:rPr>
      </w:pPr>
      <w:r w:rsidRPr="00F07D32">
        <w:rPr>
          <w:rFonts w:ascii="Arial" w:hAnsi="Arial" w:cs="Arial"/>
          <w:sz w:val="22"/>
          <w:szCs w:val="22"/>
        </w:rPr>
        <w:t xml:space="preserve">Llamas and alpacas </w:t>
      </w:r>
      <w:r w:rsidR="00022E16" w:rsidRPr="00F07D32">
        <w:rPr>
          <w:rFonts w:ascii="Arial" w:hAnsi="Arial" w:cs="Arial"/>
          <w:sz w:val="22"/>
          <w:szCs w:val="22"/>
        </w:rPr>
        <w:t xml:space="preserve">must </w:t>
      </w:r>
      <w:r w:rsidRPr="00F07D32">
        <w:rPr>
          <w:rFonts w:ascii="Arial" w:hAnsi="Arial" w:cs="Arial"/>
          <w:sz w:val="22"/>
          <w:szCs w:val="22"/>
        </w:rPr>
        <w:t>be identified by</w:t>
      </w:r>
      <w:r w:rsidR="00B36F23" w:rsidRPr="00F07D32">
        <w:rPr>
          <w:rFonts w:ascii="Arial" w:hAnsi="Arial" w:cs="Arial"/>
          <w:sz w:val="22"/>
          <w:szCs w:val="22"/>
        </w:rPr>
        <w:t xml:space="preserve"> official</w:t>
      </w:r>
      <w:r w:rsidR="006B547C" w:rsidRPr="00F07D32">
        <w:rPr>
          <w:rFonts w:ascii="Arial" w:hAnsi="Arial" w:cs="Arial"/>
          <w:sz w:val="22"/>
          <w:szCs w:val="22"/>
        </w:rPr>
        <w:t xml:space="preserve"> ear</w:t>
      </w:r>
      <w:r w:rsidR="00DE61E2">
        <w:rPr>
          <w:rFonts w:ascii="Arial" w:hAnsi="Arial" w:cs="Arial"/>
          <w:sz w:val="22"/>
          <w:szCs w:val="22"/>
        </w:rPr>
        <w:t xml:space="preserve"> </w:t>
      </w:r>
      <w:r w:rsidR="006B547C" w:rsidRPr="00F07D32">
        <w:rPr>
          <w:rFonts w:ascii="Arial" w:hAnsi="Arial" w:cs="Arial"/>
          <w:sz w:val="22"/>
          <w:szCs w:val="22"/>
        </w:rPr>
        <w:t xml:space="preserve">tag or </w:t>
      </w:r>
      <w:r w:rsidRPr="00F07D32">
        <w:rPr>
          <w:rFonts w:ascii="Arial" w:hAnsi="Arial" w:cs="Arial"/>
          <w:sz w:val="22"/>
          <w:szCs w:val="22"/>
        </w:rPr>
        <w:t>microchip</w:t>
      </w:r>
      <w:r w:rsidR="00022E16" w:rsidRPr="00F07D32">
        <w:rPr>
          <w:rFonts w:ascii="Arial" w:hAnsi="Arial" w:cs="Arial"/>
          <w:sz w:val="22"/>
          <w:szCs w:val="22"/>
        </w:rPr>
        <w:t>.</w:t>
      </w:r>
      <w:r w:rsidR="006B547C" w:rsidRPr="00F07D32">
        <w:rPr>
          <w:rFonts w:ascii="Arial" w:hAnsi="Arial" w:cs="Arial"/>
          <w:sz w:val="22"/>
          <w:szCs w:val="22"/>
        </w:rPr>
        <w:t xml:space="preserve"> </w:t>
      </w:r>
    </w:p>
    <w:p w14:paraId="3C37D993" w14:textId="5E3F1597" w:rsidR="0085568F" w:rsidRPr="00CD47A3" w:rsidRDefault="009B209D" w:rsidP="00CC11EB">
      <w:pPr>
        <w:numPr>
          <w:ilvl w:val="0"/>
          <w:numId w:val="16"/>
        </w:numPr>
        <w:jc w:val="both"/>
        <w:rPr>
          <w:rFonts w:ascii="Arial" w:hAnsi="Arial" w:cs="Arial"/>
          <w:strike/>
          <w:sz w:val="22"/>
          <w:szCs w:val="22"/>
        </w:rPr>
      </w:pPr>
      <w:r w:rsidRPr="00F07D32">
        <w:rPr>
          <w:rFonts w:ascii="Arial" w:hAnsi="Arial" w:cs="Arial"/>
          <w:sz w:val="22"/>
          <w:szCs w:val="22"/>
        </w:rPr>
        <w:t>Misc. rumi</w:t>
      </w:r>
      <w:r w:rsidR="005237F5" w:rsidRPr="00F07D32">
        <w:rPr>
          <w:rFonts w:ascii="Arial" w:hAnsi="Arial" w:cs="Arial"/>
          <w:sz w:val="22"/>
          <w:szCs w:val="22"/>
        </w:rPr>
        <w:t xml:space="preserve">nants must be identified by </w:t>
      </w:r>
      <w:r w:rsidR="00194399" w:rsidRPr="00F07D32">
        <w:rPr>
          <w:rFonts w:ascii="Arial" w:hAnsi="Arial" w:cs="Arial"/>
          <w:sz w:val="22"/>
          <w:szCs w:val="22"/>
        </w:rPr>
        <w:t>u</w:t>
      </w:r>
      <w:r w:rsidR="00022E16" w:rsidRPr="00F07D32">
        <w:rPr>
          <w:rFonts w:ascii="Arial" w:hAnsi="Arial" w:cs="Arial"/>
          <w:sz w:val="22"/>
          <w:szCs w:val="22"/>
        </w:rPr>
        <w:t>nique ear</w:t>
      </w:r>
      <w:r w:rsidR="00DE61E2">
        <w:rPr>
          <w:rFonts w:ascii="Arial" w:hAnsi="Arial" w:cs="Arial"/>
          <w:sz w:val="22"/>
          <w:szCs w:val="22"/>
        </w:rPr>
        <w:t xml:space="preserve"> </w:t>
      </w:r>
      <w:r w:rsidR="009233C4">
        <w:rPr>
          <w:rFonts w:ascii="Arial" w:hAnsi="Arial" w:cs="Arial"/>
          <w:sz w:val="22"/>
          <w:szCs w:val="22"/>
        </w:rPr>
        <w:t>t</w:t>
      </w:r>
      <w:r w:rsidR="00022E16" w:rsidRPr="00F07D32">
        <w:rPr>
          <w:rFonts w:ascii="Arial" w:hAnsi="Arial" w:cs="Arial"/>
          <w:sz w:val="22"/>
          <w:szCs w:val="22"/>
        </w:rPr>
        <w:t>ag or microchip.</w:t>
      </w:r>
    </w:p>
    <w:p w14:paraId="45A2A0D0" w14:textId="096CF9A6" w:rsidR="00843F83" w:rsidRDefault="00DA44E3" w:rsidP="00CC11EB">
      <w:pPr>
        <w:pStyle w:val="ListParagraph"/>
        <w:numPr>
          <w:ilvl w:val="0"/>
          <w:numId w:val="16"/>
        </w:numPr>
        <w:jc w:val="both"/>
        <w:rPr>
          <w:rFonts w:ascii="Arial" w:hAnsi="Arial" w:cs="Arial"/>
          <w:sz w:val="22"/>
          <w:szCs w:val="22"/>
        </w:rPr>
      </w:pPr>
      <w:r w:rsidRPr="00DA44E3">
        <w:rPr>
          <w:rFonts w:ascii="Arial" w:hAnsi="Arial" w:cs="Arial"/>
          <w:sz w:val="22"/>
          <w:szCs w:val="22"/>
        </w:rPr>
        <w:t>A</w:t>
      </w:r>
      <w:r>
        <w:rPr>
          <w:rFonts w:ascii="Arial" w:hAnsi="Arial" w:cs="Arial"/>
          <w:color w:val="FF0000"/>
          <w:sz w:val="22"/>
          <w:szCs w:val="22"/>
        </w:rPr>
        <w:t xml:space="preserve"> </w:t>
      </w:r>
      <w:r w:rsidR="00C2324D" w:rsidRPr="00F07D32">
        <w:rPr>
          <w:rFonts w:ascii="Arial" w:hAnsi="Arial" w:cs="Arial"/>
          <w:sz w:val="22"/>
          <w:szCs w:val="22"/>
        </w:rPr>
        <w:t xml:space="preserve">complete written description is sufficient identification for horses entering New York accompanied by a CVI.  The description must match the EIA test record.  Horse sketches and descriptions should reference color pattern, hair whorls, chestnuts, </w:t>
      </w:r>
      <w:r w:rsidRPr="00F07D32">
        <w:rPr>
          <w:rFonts w:ascii="Arial" w:hAnsi="Arial" w:cs="Arial"/>
          <w:sz w:val="22"/>
          <w:szCs w:val="22"/>
        </w:rPr>
        <w:t>scars,</w:t>
      </w:r>
      <w:r w:rsidR="00C2324D" w:rsidRPr="00F07D32">
        <w:rPr>
          <w:rFonts w:ascii="Arial" w:hAnsi="Arial" w:cs="Arial"/>
          <w:sz w:val="22"/>
          <w:szCs w:val="22"/>
        </w:rPr>
        <w:t xml:space="preserve"> and other markings as necessary to uniquely identify the horse. </w:t>
      </w:r>
      <w:r w:rsidR="004D45C9" w:rsidRPr="00F07D32">
        <w:rPr>
          <w:rFonts w:ascii="Arial" w:hAnsi="Arial" w:cs="Arial"/>
          <w:sz w:val="22"/>
          <w:szCs w:val="22"/>
        </w:rPr>
        <w:t>Tattoos and microchips</w:t>
      </w:r>
      <w:r w:rsidR="00811186">
        <w:rPr>
          <w:rFonts w:ascii="Arial" w:hAnsi="Arial" w:cs="Arial"/>
          <w:sz w:val="22"/>
          <w:szCs w:val="22"/>
        </w:rPr>
        <w:t>,</w:t>
      </w:r>
      <w:r w:rsidR="004D45C9" w:rsidRPr="00F07D32">
        <w:rPr>
          <w:rFonts w:ascii="Arial" w:hAnsi="Arial" w:cs="Arial"/>
          <w:sz w:val="22"/>
          <w:szCs w:val="22"/>
        </w:rPr>
        <w:t xml:space="preserve"> if any</w:t>
      </w:r>
      <w:r w:rsidR="00811186">
        <w:rPr>
          <w:rFonts w:ascii="Arial" w:hAnsi="Arial" w:cs="Arial"/>
          <w:sz w:val="22"/>
          <w:szCs w:val="22"/>
        </w:rPr>
        <w:t>,</w:t>
      </w:r>
      <w:r w:rsidR="004D45C9" w:rsidRPr="00F07D32">
        <w:rPr>
          <w:rFonts w:ascii="Arial" w:hAnsi="Arial" w:cs="Arial"/>
          <w:sz w:val="22"/>
          <w:szCs w:val="22"/>
        </w:rPr>
        <w:t xml:space="preserve"> should be included. </w:t>
      </w:r>
      <w:r w:rsidR="00C2324D" w:rsidRPr="00F07D32">
        <w:rPr>
          <w:rFonts w:ascii="Arial" w:hAnsi="Arial" w:cs="Arial"/>
          <w:sz w:val="22"/>
          <w:szCs w:val="22"/>
        </w:rPr>
        <w:t xml:space="preserve"> “Bay, no markings” is not an acceptable description for a CVI or EIA test record.</w:t>
      </w:r>
    </w:p>
    <w:p w14:paraId="0B001F30" w14:textId="77777777" w:rsidR="00843F83" w:rsidRDefault="00843F83" w:rsidP="00CC11EB">
      <w:pPr>
        <w:pStyle w:val="ListParagraph"/>
        <w:numPr>
          <w:ilvl w:val="0"/>
          <w:numId w:val="16"/>
        </w:numPr>
        <w:jc w:val="both"/>
        <w:rPr>
          <w:rFonts w:ascii="Arial" w:hAnsi="Arial" w:cs="Arial"/>
          <w:sz w:val="22"/>
          <w:szCs w:val="22"/>
        </w:rPr>
      </w:pPr>
      <w:r w:rsidRPr="00F07D32">
        <w:rPr>
          <w:rFonts w:ascii="Arial" w:hAnsi="Arial" w:cs="Arial"/>
          <w:sz w:val="22"/>
          <w:szCs w:val="22"/>
          <w:u w:val="single"/>
        </w:rPr>
        <w:t>NOTE</w:t>
      </w:r>
      <w:r w:rsidRPr="00F07D32">
        <w:rPr>
          <w:rFonts w:ascii="Arial" w:hAnsi="Arial" w:cs="Arial"/>
          <w:sz w:val="22"/>
          <w:szCs w:val="22"/>
        </w:rPr>
        <w:t>: If you are exhibiting animals identified by microchip</w:t>
      </w:r>
      <w:r w:rsidR="00183516">
        <w:rPr>
          <w:rFonts w:ascii="Arial" w:hAnsi="Arial" w:cs="Arial"/>
          <w:sz w:val="22"/>
          <w:szCs w:val="22"/>
        </w:rPr>
        <w:t>,</w:t>
      </w:r>
      <w:r w:rsidRPr="00F07D32">
        <w:rPr>
          <w:rFonts w:ascii="Arial" w:hAnsi="Arial" w:cs="Arial"/>
          <w:sz w:val="22"/>
          <w:szCs w:val="22"/>
        </w:rPr>
        <w:t xml:space="preserve"> a working reader must be supplied by the exhibitor.  </w:t>
      </w:r>
    </w:p>
    <w:p w14:paraId="1EB91CD4" w14:textId="7C4C5C87" w:rsidR="00843F83" w:rsidRDefault="00843F83" w:rsidP="00CC11EB">
      <w:pPr>
        <w:pStyle w:val="ListParagraph"/>
        <w:numPr>
          <w:ilvl w:val="0"/>
          <w:numId w:val="16"/>
        </w:numPr>
        <w:jc w:val="both"/>
        <w:rPr>
          <w:rFonts w:ascii="Arial" w:hAnsi="Arial" w:cs="Arial"/>
          <w:sz w:val="22"/>
          <w:szCs w:val="22"/>
        </w:rPr>
      </w:pPr>
      <w:r w:rsidRPr="00F07D32">
        <w:rPr>
          <w:rFonts w:ascii="Arial" w:hAnsi="Arial" w:cs="Arial"/>
          <w:sz w:val="22"/>
          <w:szCs w:val="22"/>
        </w:rPr>
        <w:t>For questions on animal identification please contact your veterinarian or our office at 518-457-3502.</w:t>
      </w:r>
    </w:p>
    <w:p w14:paraId="18869F9B" w14:textId="77777777" w:rsidR="00673D0E" w:rsidRDefault="00673D0E" w:rsidP="00673D0E">
      <w:pPr>
        <w:pStyle w:val="ListParagraph"/>
        <w:jc w:val="both"/>
        <w:rPr>
          <w:rFonts w:ascii="Arial" w:hAnsi="Arial" w:cs="Arial"/>
          <w:sz w:val="22"/>
          <w:szCs w:val="22"/>
        </w:rPr>
      </w:pPr>
    </w:p>
    <w:p w14:paraId="3E93A0D2" w14:textId="77777777" w:rsidR="001F5E9F" w:rsidRDefault="001F5E9F" w:rsidP="008A6E81">
      <w:pPr>
        <w:jc w:val="both"/>
        <w:rPr>
          <w:rFonts w:ascii="Arial" w:hAnsi="Arial" w:cs="Arial"/>
          <w:b/>
          <w:sz w:val="22"/>
          <w:szCs w:val="22"/>
          <w:u w:val="single"/>
        </w:rPr>
      </w:pPr>
    </w:p>
    <w:p w14:paraId="408D6DC8" w14:textId="77777777" w:rsidR="00234B3E" w:rsidRPr="00F07D32" w:rsidRDefault="00234B3E" w:rsidP="008A6E81">
      <w:pPr>
        <w:jc w:val="both"/>
        <w:rPr>
          <w:rFonts w:ascii="Arial" w:hAnsi="Arial" w:cs="Arial"/>
          <w:sz w:val="22"/>
          <w:szCs w:val="22"/>
        </w:rPr>
      </w:pPr>
      <w:r w:rsidRPr="00F07D32">
        <w:rPr>
          <w:rFonts w:ascii="Arial" w:hAnsi="Arial" w:cs="Arial"/>
          <w:b/>
          <w:sz w:val="22"/>
          <w:szCs w:val="22"/>
          <w:u w:val="single"/>
        </w:rPr>
        <w:t>Rabies Vaccination</w:t>
      </w:r>
      <w:r w:rsidR="004D45C9" w:rsidRPr="00F07D32">
        <w:rPr>
          <w:rFonts w:ascii="Arial" w:hAnsi="Arial" w:cs="Arial"/>
          <w:sz w:val="22"/>
          <w:szCs w:val="22"/>
        </w:rPr>
        <w:t xml:space="preserve">     </w:t>
      </w:r>
    </w:p>
    <w:p w14:paraId="0CB9752A" w14:textId="77777777" w:rsidR="002A0EC3" w:rsidRDefault="000F489E" w:rsidP="007806F7">
      <w:pPr>
        <w:numPr>
          <w:ilvl w:val="0"/>
          <w:numId w:val="7"/>
        </w:numPr>
        <w:jc w:val="both"/>
        <w:rPr>
          <w:rFonts w:ascii="Arial" w:hAnsi="Arial" w:cs="Arial"/>
          <w:sz w:val="22"/>
          <w:szCs w:val="22"/>
        </w:rPr>
      </w:pPr>
      <w:r w:rsidRPr="00F07D32">
        <w:rPr>
          <w:rFonts w:ascii="Arial" w:hAnsi="Arial" w:cs="Arial"/>
          <w:sz w:val="22"/>
          <w:szCs w:val="22"/>
        </w:rPr>
        <w:t>R</w:t>
      </w:r>
      <w:r w:rsidR="00234B3E" w:rsidRPr="00F07D32">
        <w:rPr>
          <w:rFonts w:ascii="Arial" w:hAnsi="Arial" w:cs="Arial"/>
          <w:sz w:val="22"/>
          <w:szCs w:val="22"/>
        </w:rPr>
        <w:t>abies vaccination is required for all species for which there is a USDA licensed vaccine a</w:t>
      </w:r>
      <w:r w:rsidR="00E5232C" w:rsidRPr="00F07D32">
        <w:rPr>
          <w:rFonts w:ascii="Arial" w:hAnsi="Arial" w:cs="Arial"/>
          <w:sz w:val="22"/>
          <w:szCs w:val="22"/>
        </w:rPr>
        <w:t xml:space="preserve">vailable </w:t>
      </w:r>
      <w:r w:rsidR="00E5232C" w:rsidRPr="00DA44E3">
        <w:rPr>
          <w:rFonts w:ascii="Arial" w:hAnsi="Arial" w:cs="Arial"/>
          <w:sz w:val="22"/>
          <w:szCs w:val="22"/>
        </w:rPr>
        <w:t>(cattle, horses, sheep, dog, cat</w:t>
      </w:r>
      <w:r w:rsidR="00511490" w:rsidRPr="00DA44E3">
        <w:rPr>
          <w:rFonts w:ascii="Arial" w:hAnsi="Arial" w:cs="Arial"/>
          <w:sz w:val="22"/>
          <w:szCs w:val="22"/>
        </w:rPr>
        <w:t>,</w:t>
      </w:r>
      <w:r w:rsidR="00E5232C" w:rsidRPr="00DA44E3">
        <w:rPr>
          <w:rFonts w:ascii="Arial" w:hAnsi="Arial" w:cs="Arial"/>
          <w:sz w:val="22"/>
          <w:szCs w:val="22"/>
        </w:rPr>
        <w:t xml:space="preserve"> ferret)</w:t>
      </w:r>
      <w:r w:rsidR="00E46F22" w:rsidRPr="00F07D32">
        <w:rPr>
          <w:rFonts w:ascii="Arial" w:hAnsi="Arial" w:cs="Arial"/>
          <w:sz w:val="22"/>
          <w:szCs w:val="22"/>
        </w:rPr>
        <w:t xml:space="preserve"> </w:t>
      </w:r>
      <w:r w:rsidR="00E46F22" w:rsidRPr="000500BD">
        <w:rPr>
          <w:rFonts w:ascii="Arial" w:hAnsi="Arial" w:cs="Arial"/>
          <w:b/>
          <w:bCs/>
          <w:sz w:val="22"/>
          <w:szCs w:val="22"/>
        </w:rPr>
        <w:t>and</w:t>
      </w:r>
      <w:r w:rsidR="009A7738" w:rsidRPr="00F07D32">
        <w:rPr>
          <w:rFonts w:ascii="Arial" w:hAnsi="Arial" w:cs="Arial"/>
          <w:sz w:val="22"/>
          <w:szCs w:val="22"/>
        </w:rPr>
        <w:t xml:space="preserve"> that are </w:t>
      </w:r>
      <w:r w:rsidRPr="000500BD">
        <w:rPr>
          <w:rFonts w:ascii="Arial" w:hAnsi="Arial" w:cs="Arial"/>
          <w:i/>
          <w:iCs/>
          <w:sz w:val="22"/>
          <w:szCs w:val="22"/>
        </w:rPr>
        <w:t xml:space="preserve">4 months of age </w:t>
      </w:r>
      <w:r w:rsidR="009A7738" w:rsidRPr="000500BD">
        <w:rPr>
          <w:rFonts w:ascii="Arial" w:hAnsi="Arial" w:cs="Arial"/>
          <w:i/>
          <w:iCs/>
          <w:sz w:val="22"/>
          <w:szCs w:val="22"/>
        </w:rPr>
        <w:t>or older</w:t>
      </w:r>
      <w:r w:rsidR="009A7738" w:rsidRPr="00F07D32">
        <w:rPr>
          <w:rFonts w:ascii="Arial" w:hAnsi="Arial" w:cs="Arial"/>
          <w:sz w:val="22"/>
          <w:szCs w:val="22"/>
        </w:rPr>
        <w:t xml:space="preserve"> on the date of </w:t>
      </w:r>
      <w:r w:rsidR="0020600D" w:rsidRPr="00F07D32">
        <w:rPr>
          <w:rFonts w:ascii="Arial" w:hAnsi="Arial" w:cs="Arial"/>
          <w:sz w:val="22"/>
          <w:szCs w:val="22"/>
        </w:rPr>
        <w:t>admission to the fair.</w:t>
      </w:r>
      <w:r w:rsidR="007336BF" w:rsidRPr="00F07D32">
        <w:rPr>
          <w:rFonts w:ascii="Arial" w:hAnsi="Arial" w:cs="Arial"/>
          <w:sz w:val="22"/>
          <w:szCs w:val="22"/>
        </w:rPr>
        <w:t xml:space="preserve">  </w:t>
      </w:r>
    </w:p>
    <w:p w14:paraId="41D08820" w14:textId="60A73C86" w:rsidR="00DE6ABB" w:rsidRPr="00007A67" w:rsidRDefault="00DE6ABB" w:rsidP="002A0EC3">
      <w:pPr>
        <w:numPr>
          <w:ilvl w:val="1"/>
          <w:numId w:val="7"/>
        </w:numPr>
        <w:jc w:val="both"/>
        <w:rPr>
          <w:rFonts w:ascii="Arial" w:hAnsi="Arial" w:cs="Arial"/>
          <w:sz w:val="22"/>
          <w:szCs w:val="22"/>
        </w:rPr>
      </w:pPr>
      <w:r w:rsidRPr="00007A67">
        <w:rPr>
          <w:rFonts w:ascii="Arial" w:hAnsi="Arial" w:cs="Arial"/>
          <w:sz w:val="22"/>
          <w:szCs w:val="22"/>
        </w:rPr>
        <w:t xml:space="preserve">For most rabies vaccines, the earliest age </w:t>
      </w:r>
      <w:r w:rsidR="002A0EC3" w:rsidRPr="00007A67">
        <w:rPr>
          <w:rFonts w:ascii="Arial" w:hAnsi="Arial" w:cs="Arial"/>
          <w:sz w:val="22"/>
          <w:szCs w:val="22"/>
        </w:rPr>
        <w:t xml:space="preserve">allowable </w:t>
      </w:r>
      <w:r w:rsidR="00E56FFA" w:rsidRPr="00007A67">
        <w:rPr>
          <w:rFonts w:ascii="Arial" w:hAnsi="Arial" w:cs="Arial"/>
          <w:sz w:val="22"/>
          <w:szCs w:val="22"/>
        </w:rPr>
        <w:t>for</w:t>
      </w:r>
      <w:r w:rsidRPr="00007A67">
        <w:rPr>
          <w:rFonts w:ascii="Arial" w:hAnsi="Arial" w:cs="Arial"/>
          <w:sz w:val="22"/>
          <w:szCs w:val="22"/>
        </w:rPr>
        <w:t xml:space="preserve"> primary vaccination is 3 months</w:t>
      </w:r>
      <w:r w:rsidR="00F967C6">
        <w:rPr>
          <w:rFonts w:ascii="Arial" w:hAnsi="Arial" w:cs="Arial"/>
          <w:sz w:val="22"/>
          <w:szCs w:val="22"/>
        </w:rPr>
        <w:t xml:space="preserve"> </w:t>
      </w:r>
      <w:r w:rsidR="009661D2">
        <w:rPr>
          <w:rFonts w:ascii="Arial" w:hAnsi="Arial" w:cs="Arial"/>
          <w:sz w:val="22"/>
          <w:szCs w:val="22"/>
        </w:rPr>
        <w:t>(12 weeks)</w:t>
      </w:r>
      <w:r w:rsidRPr="00007A67">
        <w:rPr>
          <w:rFonts w:ascii="Arial" w:hAnsi="Arial" w:cs="Arial"/>
          <w:sz w:val="22"/>
          <w:szCs w:val="22"/>
        </w:rPr>
        <w:t>.</w:t>
      </w:r>
      <w:r w:rsidR="009661D2">
        <w:rPr>
          <w:rFonts w:ascii="Arial" w:hAnsi="Arial" w:cs="Arial"/>
          <w:sz w:val="22"/>
          <w:szCs w:val="22"/>
        </w:rPr>
        <w:t xml:space="preserve"> </w:t>
      </w:r>
      <w:r w:rsidRPr="00007A67">
        <w:rPr>
          <w:rFonts w:ascii="Arial" w:hAnsi="Arial" w:cs="Arial"/>
          <w:sz w:val="22"/>
          <w:szCs w:val="22"/>
        </w:rPr>
        <w:t xml:space="preserve">Animals that are vaccinated prior to </w:t>
      </w:r>
      <w:r w:rsidR="009661D2">
        <w:rPr>
          <w:rFonts w:ascii="Arial" w:hAnsi="Arial" w:cs="Arial"/>
          <w:sz w:val="22"/>
          <w:szCs w:val="22"/>
        </w:rPr>
        <w:t>84 days</w:t>
      </w:r>
      <w:r w:rsidRPr="00007A67">
        <w:rPr>
          <w:rFonts w:ascii="Arial" w:hAnsi="Arial" w:cs="Arial"/>
          <w:sz w:val="22"/>
          <w:szCs w:val="22"/>
        </w:rPr>
        <w:t xml:space="preserve"> of age will need to be re-vaccinated according to label</w:t>
      </w:r>
      <w:r w:rsidR="009B2477" w:rsidRPr="00007A67">
        <w:rPr>
          <w:rFonts w:ascii="Arial" w:hAnsi="Arial" w:cs="Arial"/>
          <w:sz w:val="22"/>
          <w:szCs w:val="22"/>
        </w:rPr>
        <w:t xml:space="preserve"> before entering the fairgrounds</w:t>
      </w:r>
      <w:r w:rsidRPr="00007A67">
        <w:rPr>
          <w:rFonts w:ascii="Arial" w:hAnsi="Arial" w:cs="Arial"/>
          <w:sz w:val="22"/>
          <w:szCs w:val="22"/>
        </w:rPr>
        <w:t>.</w:t>
      </w:r>
    </w:p>
    <w:p w14:paraId="7803127B" w14:textId="77777777" w:rsidR="007C3FCB" w:rsidRPr="00F07D32" w:rsidRDefault="00B24D11" w:rsidP="00CC11EB">
      <w:pPr>
        <w:numPr>
          <w:ilvl w:val="0"/>
          <w:numId w:val="7"/>
        </w:numPr>
        <w:jc w:val="both"/>
        <w:rPr>
          <w:rFonts w:ascii="Arial" w:hAnsi="Arial" w:cs="Arial"/>
          <w:sz w:val="22"/>
          <w:szCs w:val="22"/>
        </w:rPr>
      </w:pPr>
      <w:r w:rsidRPr="00F07D32">
        <w:rPr>
          <w:rFonts w:ascii="Arial" w:hAnsi="Arial" w:cs="Arial"/>
          <w:sz w:val="22"/>
          <w:szCs w:val="22"/>
        </w:rPr>
        <w:t xml:space="preserve">Vaccine must have been administered within the past </w:t>
      </w:r>
      <w:r w:rsidR="004D45C9" w:rsidRPr="00F07D32">
        <w:rPr>
          <w:rFonts w:ascii="Arial" w:hAnsi="Arial" w:cs="Arial"/>
          <w:sz w:val="22"/>
          <w:szCs w:val="22"/>
        </w:rPr>
        <w:t>12 months</w:t>
      </w:r>
      <w:r w:rsidRPr="00F07D32">
        <w:rPr>
          <w:rFonts w:ascii="Arial" w:hAnsi="Arial" w:cs="Arial"/>
          <w:sz w:val="22"/>
          <w:szCs w:val="22"/>
        </w:rPr>
        <w:t xml:space="preserve">. The exception </w:t>
      </w:r>
      <w:r w:rsidR="007336BF" w:rsidRPr="00F07D32">
        <w:rPr>
          <w:rFonts w:ascii="Arial" w:hAnsi="Arial" w:cs="Arial"/>
          <w:sz w:val="22"/>
          <w:szCs w:val="22"/>
        </w:rPr>
        <w:t>is</w:t>
      </w:r>
      <w:r w:rsidRPr="00F07D32">
        <w:rPr>
          <w:rFonts w:ascii="Arial" w:hAnsi="Arial" w:cs="Arial"/>
          <w:sz w:val="22"/>
          <w:szCs w:val="22"/>
        </w:rPr>
        <w:t xml:space="preserve"> Imrab LA vaccine used in sheep which protects for 3 years after the second annual vaccination</w:t>
      </w:r>
      <w:r w:rsidR="007336BF" w:rsidRPr="00F07D32">
        <w:rPr>
          <w:rFonts w:ascii="Arial" w:hAnsi="Arial" w:cs="Arial"/>
          <w:sz w:val="22"/>
          <w:szCs w:val="22"/>
        </w:rPr>
        <w:t xml:space="preserve"> (consult your veterinarian).</w:t>
      </w:r>
    </w:p>
    <w:p w14:paraId="28E8F73D" w14:textId="77777777" w:rsidR="00556158" w:rsidRPr="00F07D32" w:rsidRDefault="001F6B49" w:rsidP="00CC11EB">
      <w:pPr>
        <w:numPr>
          <w:ilvl w:val="0"/>
          <w:numId w:val="7"/>
        </w:numPr>
        <w:jc w:val="both"/>
        <w:rPr>
          <w:rFonts w:ascii="Arial" w:hAnsi="Arial" w:cs="Arial"/>
          <w:sz w:val="22"/>
          <w:szCs w:val="22"/>
        </w:rPr>
      </w:pPr>
      <w:r w:rsidRPr="00F07D32">
        <w:rPr>
          <w:rFonts w:ascii="Arial" w:hAnsi="Arial" w:cs="Arial"/>
          <w:sz w:val="22"/>
          <w:szCs w:val="22"/>
        </w:rPr>
        <w:lastRenderedPageBreak/>
        <w:t>The rabies</w:t>
      </w:r>
      <w:r w:rsidR="006037A1" w:rsidRPr="00F07D32">
        <w:rPr>
          <w:rFonts w:ascii="Arial" w:hAnsi="Arial" w:cs="Arial"/>
          <w:sz w:val="22"/>
          <w:szCs w:val="22"/>
        </w:rPr>
        <w:t xml:space="preserve"> </w:t>
      </w:r>
      <w:r w:rsidR="00556158" w:rsidRPr="00F07D32">
        <w:rPr>
          <w:rFonts w:ascii="Arial" w:hAnsi="Arial" w:cs="Arial"/>
          <w:sz w:val="22"/>
          <w:szCs w:val="22"/>
        </w:rPr>
        <w:t xml:space="preserve">vaccination requirement must be met </w:t>
      </w:r>
      <w:r w:rsidR="000365C4" w:rsidRPr="00F07D32">
        <w:rPr>
          <w:rFonts w:ascii="Arial" w:hAnsi="Arial" w:cs="Arial"/>
          <w:sz w:val="22"/>
          <w:szCs w:val="22"/>
        </w:rPr>
        <w:t xml:space="preserve">on the day of admission </w:t>
      </w:r>
      <w:r w:rsidR="00556158" w:rsidRPr="00F07D32">
        <w:rPr>
          <w:rFonts w:ascii="Arial" w:hAnsi="Arial" w:cs="Arial"/>
          <w:sz w:val="22"/>
          <w:szCs w:val="22"/>
        </w:rPr>
        <w:t>even if the animal was previously admitted to a fair when too young to vaccinate.</w:t>
      </w:r>
    </w:p>
    <w:p w14:paraId="0C61B10F" w14:textId="7FA5BAD2" w:rsidR="009A7738" w:rsidRDefault="004D45C9" w:rsidP="009233C4">
      <w:pPr>
        <w:numPr>
          <w:ilvl w:val="0"/>
          <w:numId w:val="7"/>
        </w:numPr>
        <w:jc w:val="both"/>
        <w:rPr>
          <w:rFonts w:ascii="Arial" w:hAnsi="Arial" w:cs="Arial"/>
          <w:sz w:val="22"/>
          <w:szCs w:val="22"/>
        </w:rPr>
      </w:pPr>
      <w:r w:rsidRPr="00D65D43">
        <w:rPr>
          <w:rFonts w:ascii="Arial" w:hAnsi="Arial" w:cs="Arial"/>
          <w:sz w:val="22"/>
          <w:szCs w:val="22"/>
          <w:u w:val="single"/>
        </w:rPr>
        <w:t>NOTE</w:t>
      </w:r>
      <w:r w:rsidRPr="00D65D43">
        <w:rPr>
          <w:rFonts w:ascii="Arial" w:hAnsi="Arial" w:cs="Arial"/>
          <w:b/>
          <w:sz w:val="22"/>
          <w:szCs w:val="22"/>
        </w:rPr>
        <w:t>:</w:t>
      </w:r>
      <w:r w:rsidR="009A7738" w:rsidRPr="00D65D43">
        <w:rPr>
          <w:rFonts w:ascii="Arial" w:hAnsi="Arial" w:cs="Arial"/>
          <w:sz w:val="22"/>
          <w:szCs w:val="22"/>
        </w:rPr>
        <w:t xml:space="preserve"> </w:t>
      </w:r>
      <w:r w:rsidR="009A7738" w:rsidRPr="00DA44E3">
        <w:rPr>
          <w:rFonts w:ascii="Arial" w:hAnsi="Arial" w:cs="Arial"/>
          <w:sz w:val="22"/>
          <w:szCs w:val="22"/>
        </w:rPr>
        <w:t>Individual fairs can require animals for which there is no approved rabies vaccine to be vaccinated for rabies.</w:t>
      </w:r>
      <w:r w:rsidR="00B60BCF" w:rsidRPr="00DA44E3">
        <w:rPr>
          <w:rFonts w:ascii="Arial" w:hAnsi="Arial" w:cs="Arial"/>
          <w:sz w:val="22"/>
          <w:szCs w:val="22"/>
        </w:rPr>
        <w:t xml:space="preserve">  The requirements outlined above would apply.  </w:t>
      </w:r>
      <w:r w:rsidR="003D09D3" w:rsidRPr="00DA44E3">
        <w:rPr>
          <w:rFonts w:ascii="Arial" w:hAnsi="Arial" w:cs="Arial"/>
          <w:sz w:val="22"/>
          <w:szCs w:val="22"/>
        </w:rPr>
        <w:t>The fair is responsible for notifying exhibitors.</w:t>
      </w:r>
      <w:r w:rsidR="009A7738" w:rsidRPr="00DA44E3">
        <w:rPr>
          <w:rFonts w:ascii="Arial" w:hAnsi="Arial" w:cs="Arial"/>
          <w:sz w:val="22"/>
          <w:szCs w:val="22"/>
        </w:rPr>
        <w:t xml:space="preserve"> </w:t>
      </w:r>
      <w:r w:rsidR="00D6236E" w:rsidRPr="00DA44E3">
        <w:rPr>
          <w:rFonts w:ascii="Arial" w:hAnsi="Arial" w:cs="Arial"/>
          <w:sz w:val="22"/>
          <w:szCs w:val="22"/>
        </w:rPr>
        <w:t xml:space="preserve">The </w:t>
      </w:r>
      <w:r w:rsidR="00D6236E" w:rsidRPr="00DA44E3">
        <w:rPr>
          <w:rFonts w:ascii="Arial" w:hAnsi="Arial" w:cs="Arial"/>
          <w:sz w:val="22"/>
          <w:szCs w:val="22"/>
          <w:u w:val="single"/>
        </w:rPr>
        <w:t>New York State Fair</w:t>
      </w:r>
      <w:r w:rsidR="00D6236E" w:rsidRPr="00DA44E3">
        <w:rPr>
          <w:rFonts w:ascii="Arial" w:hAnsi="Arial" w:cs="Arial"/>
          <w:sz w:val="22"/>
          <w:szCs w:val="22"/>
        </w:rPr>
        <w:t xml:space="preserve"> requires rabies vaccination for all livestock species entering the grounds</w:t>
      </w:r>
      <w:r w:rsidR="001A3D7B" w:rsidRPr="00DA44E3">
        <w:rPr>
          <w:rFonts w:ascii="Arial" w:hAnsi="Arial" w:cs="Arial"/>
          <w:sz w:val="22"/>
          <w:szCs w:val="22"/>
        </w:rPr>
        <w:t xml:space="preserve">. </w:t>
      </w:r>
      <w:r w:rsidR="00D6236E" w:rsidRPr="00DA44E3">
        <w:rPr>
          <w:rFonts w:ascii="Arial" w:hAnsi="Arial" w:cs="Arial"/>
          <w:sz w:val="22"/>
          <w:szCs w:val="22"/>
        </w:rPr>
        <w:t xml:space="preserve">    </w:t>
      </w:r>
      <w:r w:rsidR="00511490" w:rsidRPr="00DA44E3">
        <w:rPr>
          <w:rFonts w:ascii="Arial" w:hAnsi="Arial" w:cs="Arial"/>
          <w:sz w:val="22"/>
          <w:szCs w:val="22"/>
        </w:rPr>
        <w:t xml:space="preserve"> </w:t>
      </w:r>
    </w:p>
    <w:p w14:paraId="13FD0F5D" w14:textId="77777777" w:rsidR="00673D0E" w:rsidRPr="00DA44E3" w:rsidRDefault="00673D0E" w:rsidP="00673D0E">
      <w:pPr>
        <w:ind w:left="720"/>
        <w:jc w:val="both"/>
        <w:rPr>
          <w:rFonts w:ascii="Arial" w:hAnsi="Arial" w:cs="Arial"/>
          <w:sz w:val="22"/>
          <w:szCs w:val="22"/>
        </w:rPr>
      </w:pPr>
    </w:p>
    <w:p w14:paraId="1AD25462" w14:textId="77777777" w:rsidR="00A336AE" w:rsidRDefault="00A336AE" w:rsidP="008A6E81">
      <w:pPr>
        <w:jc w:val="both"/>
        <w:rPr>
          <w:rFonts w:ascii="Arial" w:hAnsi="Arial" w:cs="Arial"/>
          <w:sz w:val="22"/>
          <w:szCs w:val="22"/>
        </w:rPr>
      </w:pPr>
    </w:p>
    <w:p w14:paraId="11FBF577" w14:textId="77777777" w:rsidR="00C55ECB" w:rsidRPr="006D1D31" w:rsidRDefault="00511490" w:rsidP="008A6E81">
      <w:pPr>
        <w:jc w:val="both"/>
        <w:rPr>
          <w:rFonts w:ascii="Arial" w:hAnsi="Arial" w:cs="Arial"/>
          <w:b/>
          <w:bCs/>
          <w:sz w:val="22"/>
          <w:szCs w:val="22"/>
          <w:u w:val="single"/>
        </w:rPr>
      </w:pPr>
      <w:r w:rsidRPr="00F07D32">
        <w:rPr>
          <w:rFonts w:ascii="Arial" w:hAnsi="Arial" w:cs="Arial"/>
          <w:sz w:val="22"/>
          <w:szCs w:val="22"/>
        </w:rPr>
        <w:t xml:space="preserve"> </w:t>
      </w:r>
      <w:r w:rsidR="00FB1EE4" w:rsidRPr="006D1D31">
        <w:rPr>
          <w:rFonts w:ascii="Arial" w:hAnsi="Arial" w:cs="Arial"/>
          <w:b/>
          <w:bCs/>
          <w:sz w:val="22"/>
          <w:szCs w:val="22"/>
          <w:u w:val="single"/>
        </w:rPr>
        <w:t>A</w:t>
      </w:r>
      <w:r w:rsidR="00C55ECB" w:rsidRPr="006D1D31">
        <w:rPr>
          <w:rFonts w:ascii="Arial" w:hAnsi="Arial" w:cs="Arial"/>
          <w:b/>
          <w:bCs/>
          <w:sz w:val="22"/>
          <w:szCs w:val="22"/>
          <w:u w:val="single"/>
        </w:rPr>
        <w:t>cceptable Proof of</w:t>
      </w:r>
      <w:r w:rsidR="005B0114" w:rsidRPr="006D1D31">
        <w:rPr>
          <w:rFonts w:ascii="Arial" w:hAnsi="Arial" w:cs="Arial"/>
          <w:b/>
          <w:bCs/>
          <w:sz w:val="22"/>
          <w:szCs w:val="22"/>
          <w:u w:val="single"/>
        </w:rPr>
        <w:t xml:space="preserve"> Rabies</w:t>
      </w:r>
      <w:r w:rsidR="00C55ECB" w:rsidRPr="006D1D31">
        <w:rPr>
          <w:rFonts w:ascii="Arial" w:hAnsi="Arial" w:cs="Arial"/>
          <w:b/>
          <w:bCs/>
          <w:sz w:val="22"/>
          <w:szCs w:val="22"/>
          <w:u w:val="single"/>
        </w:rPr>
        <w:t xml:space="preserve"> Vaccination</w:t>
      </w:r>
    </w:p>
    <w:p w14:paraId="0A04A31C" w14:textId="565B3819" w:rsidR="007C3FCB" w:rsidRPr="00D65D43" w:rsidRDefault="00C55ECB" w:rsidP="00CC11EB">
      <w:pPr>
        <w:numPr>
          <w:ilvl w:val="0"/>
          <w:numId w:val="8"/>
        </w:numPr>
        <w:jc w:val="both"/>
        <w:rPr>
          <w:rFonts w:ascii="Arial" w:hAnsi="Arial" w:cs="Arial"/>
          <w:sz w:val="22"/>
          <w:szCs w:val="22"/>
        </w:rPr>
      </w:pPr>
      <w:r w:rsidRPr="00D65D43">
        <w:rPr>
          <w:rFonts w:ascii="Arial" w:hAnsi="Arial" w:cs="Arial"/>
          <w:sz w:val="22"/>
          <w:szCs w:val="22"/>
        </w:rPr>
        <w:t>Acceptable proof of</w:t>
      </w:r>
      <w:r w:rsidR="005B0114" w:rsidRPr="00D65D43">
        <w:rPr>
          <w:rFonts w:ascii="Arial" w:hAnsi="Arial" w:cs="Arial"/>
          <w:sz w:val="22"/>
          <w:szCs w:val="22"/>
        </w:rPr>
        <w:t xml:space="preserve"> rabies</w:t>
      </w:r>
      <w:r w:rsidRPr="00D65D43">
        <w:rPr>
          <w:rFonts w:ascii="Arial" w:hAnsi="Arial" w:cs="Arial"/>
          <w:sz w:val="22"/>
          <w:szCs w:val="22"/>
        </w:rPr>
        <w:t xml:space="preserve"> vaccination</w:t>
      </w:r>
      <w:r w:rsidR="007D7657" w:rsidRPr="00D65D43">
        <w:rPr>
          <w:rFonts w:ascii="Arial" w:hAnsi="Arial" w:cs="Arial"/>
          <w:sz w:val="22"/>
          <w:szCs w:val="22"/>
        </w:rPr>
        <w:t xml:space="preserve"> must include</w:t>
      </w:r>
      <w:r w:rsidRPr="00D65D43">
        <w:rPr>
          <w:rFonts w:ascii="Arial" w:hAnsi="Arial" w:cs="Arial"/>
          <w:sz w:val="22"/>
          <w:szCs w:val="22"/>
        </w:rPr>
        <w:t xml:space="preserve"> a signed written statement from the veterinarian</w:t>
      </w:r>
      <w:r w:rsidR="004D45C9" w:rsidRPr="00D65D43">
        <w:rPr>
          <w:rFonts w:ascii="Arial" w:hAnsi="Arial" w:cs="Arial"/>
          <w:sz w:val="22"/>
          <w:szCs w:val="22"/>
        </w:rPr>
        <w:t xml:space="preserve"> administering the vaccin</w:t>
      </w:r>
      <w:r w:rsidR="00887C9B" w:rsidRPr="00D65D43">
        <w:rPr>
          <w:rFonts w:ascii="Arial" w:hAnsi="Arial" w:cs="Arial"/>
          <w:sz w:val="22"/>
          <w:szCs w:val="22"/>
        </w:rPr>
        <w:t>e</w:t>
      </w:r>
      <w:r w:rsidR="004D45C9" w:rsidRPr="00D65D43">
        <w:rPr>
          <w:rFonts w:ascii="Arial" w:hAnsi="Arial" w:cs="Arial"/>
          <w:sz w:val="22"/>
          <w:szCs w:val="22"/>
        </w:rPr>
        <w:t xml:space="preserve"> </w:t>
      </w:r>
      <w:r w:rsidR="00811186">
        <w:rPr>
          <w:rFonts w:ascii="Arial" w:hAnsi="Arial" w:cs="Arial"/>
          <w:sz w:val="22"/>
          <w:szCs w:val="22"/>
        </w:rPr>
        <w:t xml:space="preserve">to said described animal(s) </w:t>
      </w:r>
      <w:r w:rsidRPr="00D65D43">
        <w:rPr>
          <w:rFonts w:ascii="Arial" w:hAnsi="Arial" w:cs="Arial"/>
          <w:sz w:val="22"/>
          <w:szCs w:val="22"/>
        </w:rPr>
        <w:t xml:space="preserve">or a valid certificate of veterinary inspection that has the vaccination listed and is signed by the </w:t>
      </w:r>
      <w:r w:rsidR="004D45C9" w:rsidRPr="00D65D43">
        <w:rPr>
          <w:rFonts w:ascii="Arial" w:hAnsi="Arial" w:cs="Arial"/>
          <w:sz w:val="22"/>
          <w:szCs w:val="22"/>
        </w:rPr>
        <w:t>Category 2</w:t>
      </w:r>
      <w:r w:rsidR="00A222EF" w:rsidRPr="00D65D43">
        <w:rPr>
          <w:rFonts w:ascii="Arial" w:hAnsi="Arial" w:cs="Arial"/>
          <w:sz w:val="22"/>
          <w:szCs w:val="22"/>
        </w:rPr>
        <w:t xml:space="preserve"> </w:t>
      </w:r>
      <w:r w:rsidR="00652756" w:rsidRPr="00D65D43">
        <w:rPr>
          <w:rFonts w:ascii="Arial" w:hAnsi="Arial" w:cs="Arial"/>
          <w:sz w:val="22"/>
          <w:szCs w:val="22"/>
        </w:rPr>
        <w:t xml:space="preserve">accredited </w:t>
      </w:r>
      <w:r w:rsidRPr="00D65D43">
        <w:rPr>
          <w:rFonts w:ascii="Arial" w:hAnsi="Arial" w:cs="Arial"/>
          <w:sz w:val="22"/>
          <w:szCs w:val="22"/>
        </w:rPr>
        <w:t xml:space="preserve">veterinarian.  </w:t>
      </w:r>
    </w:p>
    <w:p w14:paraId="6EF22A95" w14:textId="4DDB6C9C" w:rsidR="00C55ECB" w:rsidRPr="00F07D32" w:rsidRDefault="00C55ECB" w:rsidP="00CC11EB">
      <w:pPr>
        <w:numPr>
          <w:ilvl w:val="0"/>
          <w:numId w:val="8"/>
        </w:numPr>
        <w:jc w:val="both"/>
        <w:rPr>
          <w:rFonts w:ascii="Arial" w:hAnsi="Arial" w:cs="Arial"/>
          <w:sz w:val="22"/>
          <w:szCs w:val="22"/>
        </w:rPr>
      </w:pPr>
      <w:r w:rsidRPr="00F07D32">
        <w:rPr>
          <w:rFonts w:ascii="Arial" w:hAnsi="Arial" w:cs="Arial"/>
          <w:sz w:val="22"/>
          <w:szCs w:val="22"/>
        </w:rPr>
        <w:t>Acceptable proof of</w:t>
      </w:r>
      <w:r w:rsidR="00843F83" w:rsidRPr="00F07D32">
        <w:rPr>
          <w:rFonts w:ascii="Arial" w:hAnsi="Arial" w:cs="Arial"/>
          <w:sz w:val="22"/>
          <w:szCs w:val="22"/>
        </w:rPr>
        <w:t xml:space="preserve"> rabies</w:t>
      </w:r>
      <w:r w:rsidRPr="00F07D32">
        <w:rPr>
          <w:rFonts w:ascii="Arial" w:hAnsi="Arial" w:cs="Arial"/>
          <w:sz w:val="22"/>
          <w:szCs w:val="22"/>
        </w:rPr>
        <w:t xml:space="preserve"> vaccination must include the name of the product used</w:t>
      </w:r>
      <w:r w:rsidR="007642BB" w:rsidRPr="00F07D32">
        <w:rPr>
          <w:rFonts w:ascii="Arial" w:hAnsi="Arial" w:cs="Arial"/>
          <w:sz w:val="22"/>
          <w:szCs w:val="22"/>
        </w:rPr>
        <w:t>,</w:t>
      </w:r>
      <w:r w:rsidRPr="00F07D32">
        <w:rPr>
          <w:rFonts w:ascii="Arial" w:hAnsi="Arial" w:cs="Arial"/>
          <w:sz w:val="22"/>
          <w:szCs w:val="22"/>
        </w:rPr>
        <w:t xml:space="preserve"> the date of administration</w:t>
      </w:r>
      <w:r w:rsidR="00E37A61">
        <w:rPr>
          <w:rFonts w:ascii="Arial" w:hAnsi="Arial" w:cs="Arial"/>
          <w:sz w:val="22"/>
          <w:szCs w:val="22"/>
        </w:rPr>
        <w:t>,</w:t>
      </w:r>
      <w:r w:rsidR="007642BB" w:rsidRPr="00F07D32">
        <w:rPr>
          <w:rFonts w:ascii="Arial" w:hAnsi="Arial" w:cs="Arial"/>
          <w:sz w:val="22"/>
          <w:szCs w:val="22"/>
        </w:rPr>
        <w:t xml:space="preserve"> and the duration of immunity if longer than one year</w:t>
      </w:r>
      <w:r w:rsidR="00EF6CE0">
        <w:rPr>
          <w:rFonts w:ascii="Arial" w:hAnsi="Arial" w:cs="Arial"/>
          <w:sz w:val="22"/>
          <w:szCs w:val="22"/>
        </w:rPr>
        <w:t xml:space="preserve"> (sheep only)</w:t>
      </w:r>
      <w:r w:rsidR="007642BB" w:rsidRPr="00F07D32">
        <w:rPr>
          <w:rFonts w:ascii="Arial" w:hAnsi="Arial" w:cs="Arial"/>
          <w:sz w:val="22"/>
          <w:szCs w:val="22"/>
        </w:rPr>
        <w:t>.</w:t>
      </w:r>
    </w:p>
    <w:p w14:paraId="5B5885EC" w14:textId="7781D48D" w:rsidR="00BC6941" w:rsidRDefault="00BC6941" w:rsidP="00CC11EB">
      <w:pPr>
        <w:numPr>
          <w:ilvl w:val="0"/>
          <w:numId w:val="8"/>
        </w:numPr>
        <w:jc w:val="both"/>
        <w:rPr>
          <w:rFonts w:ascii="Arial" w:hAnsi="Arial" w:cs="Arial"/>
          <w:sz w:val="22"/>
          <w:szCs w:val="22"/>
        </w:rPr>
      </w:pPr>
      <w:r w:rsidRPr="00F07D32">
        <w:rPr>
          <w:rFonts w:ascii="Arial" w:hAnsi="Arial" w:cs="Arial"/>
          <w:sz w:val="22"/>
          <w:szCs w:val="22"/>
        </w:rPr>
        <w:t>If the statement of rabies vaccination is included on a</w:t>
      </w:r>
      <w:r w:rsidR="00F967C6">
        <w:rPr>
          <w:rFonts w:ascii="Arial" w:hAnsi="Arial" w:cs="Arial"/>
          <w:sz w:val="22"/>
          <w:szCs w:val="22"/>
        </w:rPr>
        <w:t xml:space="preserve"> paper</w:t>
      </w:r>
      <w:r w:rsidRPr="00F07D32">
        <w:rPr>
          <w:rFonts w:ascii="Arial" w:hAnsi="Arial" w:cs="Arial"/>
          <w:sz w:val="22"/>
          <w:szCs w:val="22"/>
        </w:rPr>
        <w:t xml:space="preserve"> EIA test record, </w:t>
      </w:r>
      <w:r w:rsidR="00F967C6">
        <w:rPr>
          <w:rFonts w:ascii="Arial" w:hAnsi="Arial" w:cs="Arial"/>
          <w:sz w:val="22"/>
          <w:szCs w:val="22"/>
        </w:rPr>
        <w:t>the test record must</w:t>
      </w:r>
      <w:r w:rsidRPr="00F07D32">
        <w:rPr>
          <w:rFonts w:ascii="Arial" w:hAnsi="Arial" w:cs="Arial"/>
          <w:sz w:val="22"/>
          <w:szCs w:val="22"/>
        </w:rPr>
        <w:t xml:space="preserve"> be signed </w:t>
      </w:r>
      <w:r w:rsidR="00F967C6">
        <w:rPr>
          <w:rFonts w:ascii="Arial" w:hAnsi="Arial" w:cs="Arial"/>
          <w:sz w:val="22"/>
          <w:szCs w:val="22"/>
        </w:rPr>
        <w:t>certifying vaccination</w:t>
      </w:r>
      <w:r w:rsidRPr="00F07D32">
        <w:rPr>
          <w:rFonts w:ascii="Arial" w:hAnsi="Arial" w:cs="Arial"/>
          <w:sz w:val="22"/>
          <w:szCs w:val="22"/>
        </w:rPr>
        <w:t xml:space="preserve"> in addition to the required</w:t>
      </w:r>
      <w:r w:rsidR="00F967C6">
        <w:rPr>
          <w:rFonts w:ascii="Arial" w:hAnsi="Arial" w:cs="Arial"/>
          <w:sz w:val="22"/>
          <w:szCs w:val="22"/>
        </w:rPr>
        <w:t xml:space="preserve"> signature for </w:t>
      </w:r>
      <w:r w:rsidR="00A50199">
        <w:rPr>
          <w:rFonts w:ascii="Arial" w:hAnsi="Arial" w:cs="Arial"/>
          <w:sz w:val="22"/>
          <w:szCs w:val="22"/>
        </w:rPr>
        <w:t xml:space="preserve">the </w:t>
      </w:r>
      <w:r w:rsidR="00A50199" w:rsidRPr="00F07D32">
        <w:rPr>
          <w:rFonts w:ascii="Arial" w:hAnsi="Arial" w:cs="Arial"/>
          <w:sz w:val="22"/>
          <w:szCs w:val="22"/>
        </w:rPr>
        <w:t>EIA</w:t>
      </w:r>
      <w:r w:rsidRPr="00F07D32">
        <w:rPr>
          <w:rFonts w:ascii="Arial" w:hAnsi="Arial" w:cs="Arial"/>
          <w:sz w:val="22"/>
          <w:szCs w:val="22"/>
        </w:rPr>
        <w:t xml:space="preserve"> test record.  </w:t>
      </w:r>
    </w:p>
    <w:p w14:paraId="2EC7D39C" w14:textId="767FFC13" w:rsidR="00F967C6" w:rsidRPr="00F07D32" w:rsidRDefault="00F967C6" w:rsidP="00CC11EB">
      <w:pPr>
        <w:numPr>
          <w:ilvl w:val="0"/>
          <w:numId w:val="8"/>
        </w:numPr>
        <w:jc w:val="both"/>
        <w:rPr>
          <w:rFonts w:ascii="Arial" w:hAnsi="Arial" w:cs="Arial"/>
          <w:sz w:val="22"/>
          <w:szCs w:val="22"/>
        </w:rPr>
      </w:pPr>
      <w:r>
        <w:rPr>
          <w:rFonts w:ascii="Arial" w:hAnsi="Arial" w:cs="Arial"/>
          <w:sz w:val="22"/>
          <w:szCs w:val="22"/>
        </w:rPr>
        <w:t xml:space="preserve">If the statement of rabies vaccination is electronically entered into an eEIA test record, only one electronic signature is required. </w:t>
      </w:r>
    </w:p>
    <w:p w14:paraId="6E1688DF" w14:textId="3C5D9623" w:rsidR="00BC6941" w:rsidRPr="00F07D32" w:rsidRDefault="004D45C9" w:rsidP="00CC11EB">
      <w:pPr>
        <w:numPr>
          <w:ilvl w:val="0"/>
          <w:numId w:val="8"/>
        </w:numPr>
        <w:jc w:val="both"/>
        <w:rPr>
          <w:rFonts w:ascii="Arial" w:hAnsi="Arial" w:cs="Arial"/>
          <w:sz w:val="22"/>
          <w:szCs w:val="22"/>
        </w:rPr>
      </w:pPr>
      <w:r w:rsidRPr="00F07D32">
        <w:rPr>
          <w:rFonts w:ascii="Arial" w:hAnsi="Arial" w:cs="Arial"/>
          <w:sz w:val="22"/>
          <w:szCs w:val="22"/>
          <w:u w:val="single"/>
        </w:rPr>
        <w:t>NOTE</w:t>
      </w:r>
      <w:r w:rsidRPr="00F07D32">
        <w:rPr>
          <w:rFonts w:ascii="Arial" w:hAnsi="Arial" w:cs="Arial"/>
          <w:b/>
          <w:sz w:val="22"/>
          <w:szCs w:val="22"/>
        </w:rPr>
        <w:t>:</w:t>
      </w:r>
      <w:r w:rsidR="00BC6941" w:rsidRPr="00F07D32">
        <w:rPr>
          <w:rFonts w:ascii="Arial" w:hAnsi="Arial" w:cs="Arial"/>
          <w:sz w:val="22"/>
          <w:szCs w:val="22"/>
        </w:rPr>
        <w:t xml:space="preserve">  Rabies titers are not acceptable proof of rabies protection and cannot be used to meet entry requirements.</w:t>
      </w:r>
      <w:r w:rsidR="00A50199">
        <w:rPr>
          <w:rFonts w:ascii="Arial" w:hAnsi="Arial" w:cs="Arial"/>
          <w:sz w:val="22"/>
          <w:szCs w:val="22"/>
        </w:rPr>
        <w:t xml:space="preserve"> A veterinary clinic invoice may not be sufficient proof of rabies vaccination. </w:t>
      </w:r>
    </w:p>
    <w:p w14:paraId="718DC08E" w14:textId="669E79CD" w:rsidR="00843B91" w:rsidRDefault="00843B91" w:rsidP="00CC11EB">
      <w:pPr>
        <w:numPr>
          <w:ilvl w:val="0"/>
          <w:numId w:val="8"/>
        </w:numPr>
        <w:jc w:val="both"/>
        <w:rPr>
          <w:rFonts w:ascii="Arial" w:hAnsi="Arial" w:cs="Arial"/>
          <w:sz w:val="22"/>
          <w:szCs w:val="22"/>
        </w:rPr>
      </w:pPr>
      <w:r w:rsidRPr="00F07D32">
        <w:rPr>
          <w:rFonts w:ascii="Arial" w:hAnsi="Arial" w:cs="Arial"/>
          <w:sz w:val="22"/>
          <w:szCs w:val="22"/>
        </w:rPr>
        <w:t xml:space="preserve">Acceptable proof of vaccination for dogs is a valid </w:t>
      </w:r>
      <w:r w:rsidR="00A50199">
        <w:rPr>
          <w:rFonts w:ascii="Arial" w:hAnsi="Arial" w:cs="Arial"/>
          <w:sz w:val="22"/>
          <w:szCs w:val="22"/>
        </w:rPr>
        <w:t xml:space="preserve">rabies </w:t>
      </w:r>
      <w:r w:rsidRPr="00F07D32">
        <w:rPr>
          <w:rFonts w:ascii="Arial" w:hAnsi="Arial" w:cs="Arial"/>
          <w:sz w:val="22"/>
          <w:szCs w:val="22"/>
        </w:rPr>
        <w:t>vaccination certificate or a copy of the dog license that contains the rabies vaccination information.</w:t>
      </w:r>
    </w:p>
    <w:p w14:paraId="2223B2B3" w14:textId="77777777" w:rsidR="00673D0E" w:rsidRPr="00F07D32" w:rsidRDefault="00673D0E" w:rsidP="00673D0E">
      <w:pPr>
        <w:ind w:left="720"/>
        <w:jc w:val="both"/>
        <w:rPr>
          <w:rFonts w:ascii="Arial" w:hAnsi="Arial" w:cs="Arial"/>
          <w:sz w:val="22"/>
          <w:szCs w:val="22"/>
        </w:rPr>
      </w:pPr>
    </w:p>
    <w:p w14:paraId="6620F701" w14:textId="1ADEDD32" w:rsidR="00B726FA" w:rsidRDefault="009637D6" w:rsidP="001C1B56">
      <w:pPr>
        <w:jc w:val="both"/>
        <w:rPr>
          <w:rFonts w:ascii="Arial" w:hAnsi="Arial" w:cs="Arial"/>
          <w:b/>
          <w:bCs/>
          <w:sz w:val="22"/>
          <w:szCs w:val="22"/>
          <w:u w:val="single"/>
        </w:rPr>
      </w:pPr>
      <w:r w:rsidRPr="00A67F99">
        <w:rPr>
          <w:rFonts w:ascii="Arial" w:hAnsi="Arial" w:cs="Arial"/>
          <w:b/>
          <w:bCs/>
          <w:sz w:val="22"/>
          <w:szCs w:val="22"/>
          <w:u w:val="single"/>
        </w:rPr>
        <w:t>HPAI Testing for Lactating Dairy Cattle</w:t>
      </w:r>
    </w:p>
    <w:p w14:paraId="53BC4CF4" w14:textId="1C465A20" w:rsidR="00110327" w:rsidRPr="00110327" w:rsidRDefault="00110327" w:rsidP="00A67F99">
      <w:pPr>
        <w:pStyle w:val="ListParagraph"/>
        <w:numPr>
          <w:ilvl w:val="0"/>
          <w:numId w:val="26"/>
        </w:numPr>
        <w:jc w:val="both"/>
        <w:rPr>
          <w:rFonts w:ascii="Arial" w:hAnsi="Arial" w:cs="Arial"/>
          <w:sz w:val="22"/>
          <w:szCs w:val="22"/>
        </w:rPr>
      </w:pPr>
      <w:r w:rsidRPr="00A67F99">
        <w:rPr>
          <w:rFonts w:ascii="Arial" w:hAnsi="Arial" w:cs="Arial"/>
          <w:sz w:val="22"/>
          <w:szCs w:val="22"/>
        </w:rPr>
        <w:t>All lactating dairy cattle must test negative for HPAI within seven (7) days prior to entering a fair or exhibition, including the New York State Fair, county fairs, or other exhibitions. The test must be conducted at a National Animal Health Laboratory Network (NAHLN) lab.</w:t>
      </w:r>
    </w:p>
    <w:p w14:paraId="26FB4660" w14:textId="77777777" w:rsidR="009637D6" w:rsidRPr="00F07D32" w:rsidRDefault="009637D6" w:rsidP="001C1B56">
      <w:pPr>
        <w:jc w:val="both"/>
        <w:rPr>
          <w:rFonts w:ascii="Arial" w:hAnsi="Arial" w:cs="Arial"/>
          <w:sz w:val="22"/>
          <w:szCs w:val="22"/>
        </w:rPr>
      </w:pPr>
    </w:p>
    <w:p w14:paraId="19B0BF1A" w14:textId="77777777" w:rsidR="001C1B56" w:rsidRPr="00F07D32" w:rsidRDefault="001C1B56" w:rsidP="001C1B56">
      <w:pPr>
        <w:jc w:val="both"/>
        <w:rPr>
          <w:rFonts w:ascii="Arial" w:hAnsi="Arial" w:cs="Arial"/>
          <w:b/>
          <w:sz w:val="22"/>
          <w:szCs w:val="22"/>
          <w:u w:val="single"/>
        </w:rPr>
      </w:pPr>
      <w:r w:rsidRPr="00F07D32">
        <w:rPr>
          <w:rFonts w:ascii="Arial" w:hAnsi="Arial" w:cs="Arial"/>
          <w:b/>
          <w:sz w:val="22"/>
          <w:szCs w:val="22"/>
          <w:u w:val="single"/>
        </w:rPr>
        <w:t>BVD-PI Testing</w:t>
      </w:r>
    </w:p>
    <w:p w14:paraId="2CA004D7" w14:textId="7F4AF859" w:rsidR="003D09D3" w:rsidRDefault="004C49D6" w:rsidP="00CC11EB">
      <w:pPr>
        <w:numPr>
          <w:ilvl w:val="0"/>
          <w:numId w:val="14"/>
        </w:numPr>
        <w:jc w:val="both"/>
        <w:rPr>
          <w:rFonts w:ascii="Arial" w:hAnsi="Arial" w:cs="Arial"/>
          <w:sz w:val="22"/>
          <w:szCs w:val="22"/>
        </w:rPr>
      </w:pPr>
      <w:r w:rsidRPr="00F07D32">
        <w:rPr>
          <w:rFonts w:ascii="Arial" w:hAnsi="Arial" w:cs="Arial"/>
          <w:sz w:val="22"/>
          <w:szCs w:val="22"/>
        </w:rPr>
        <w:t>A</w:t>
      </w:r>
      <w:r w:rsidR="001C1B56" w:rsidRPr="00F07D32">
        <w:rPr>
          <w:rFonts w:ascii="Arial" w:hAnsi="Arial" w:cs="Arial"/>
          <w:sz w:val="22"/>
          <w:szCs w:val="22"/>
        </w:rPr>
        <w:t>ll cattle</w:t>
      </w:r>
      <w:r w:rsidR="00FF3AE7" w:rsidRPr="00F07D32">
        <w:rPr>
          <w:rFonts w:ascii="Arial" w:hAnsi="Arial" w:cs="Arial"/>
          <w:sz w:val="22"/>
          <w:szCs w:val="22"/>
        </w:rPr>
        <w:t>, llamas</w:t>
      </w:r>
      <w:r w:rsidR="00E37A61">
        <w:rPr>
          <w:rFonts w:ascii="Arial" w:hAnsi="Arial" w:cs="Arial"/>
          <w:sz w:val="22"/>
          <w:szCs w:val="22"/>
        </w:rPr>
        <w:t>,</w:t>
      </w:r>
      <w:r w:rsidR="00FF3AE7" w:rsidRPr="00F07D32">
        <w:rPr>
          <w:rFonts w:ascii="Arial" w:hAnsi="Arial" w:cs="Arial"/>
          <w:sz w:val="22"/>
          <w:szCs w:val="22"/>
        </w:rPr>
        <w:t xml:space="preserve"> and alpacas</w:t>
      </w:r>
      <w:r w:rsidR="00E462F6" w:rsidRPr="00F07D32">
        <w:rPr>
          <w:rFonts w:ascii="Arial" w:hAnsi="Arial" w:cs="Arial"/>
          <w:sz w:val="22"/>
          <w:szCs w:val="22"/>
        </w:rPr>
        <w:t xml:space="preserve"> </w:t>
      </w:r>
      <w:r w:rsidR="001C1B56" w:rsidRPr="00F07D32">
        <w:rPr>
          <w:rFonts w:ascii="Arial" w:hAnsi="Arial" w:cs="Arial"/>
          <w:sz w:val="22"/>
          <w:szCs w:val="22"/>
        </w:rPr>
        <w:t xml:space="preserve">exhibited at NY county </w:t>
      </w:r>
      <w:r w:rsidR="003C7E11" w:rsidRPr="00F07D32">
        <w:rPr>
          <w:rFonts w:ascii="Arial" w:hAnsi="Arial" w:cs="Arial"/>
          <w:sz w:val="22"/>
          <w:szCs w:val="22"/>
        </w:rPr>
        <w:t>fairs,</w:t>
      </w:r>
      <w:r w:rsidR="001C1B56" w:rsidRPr="00F07D32">
        <w:rPr>
          <w:rFonts w:ascii="Arial" w:hAnsi="Arial" w:cs="Arial"/>
          <w:sz w:val="22"/>
          <w:szCs w:val="22"/>
        </w:rPr>
        <w:t xml:space="preserve"> or the State Fair must be negative </w:t>
      </w:r>
      <w:r w:rsidR="009A753E" w:rsidRPr="00F07D32">
        <w:rPr>
          <w:rFonts w:ascii="Arial" w:hAnsi="Arial" w:cs="Arial"/>
          <w:sz w:val="22"/>
          <w:szCs w:val="22"/>
        </w:rPr>
        <w:t xml:space="preserve">to an approved test appropriate to detect </w:t>
      </w:r>
      <w:r w:rsidR="009A753E" w:rsidRPr="00673D0E">
        <w:rPr>
          <w:rFonts w:ascii="Arial" w:hAnsi="Arial" w:cs="Arial"/>
          <w:b/>
          <w:bCs/>
          <w:sz w:val="22"/>
          <w:szCs w:val="22"/>
        </w:rPr>
        <w:t>Bovine Viral Diarrhea persistent infection (BVD-PI)</w:t>
      </w:r>
      <w:r w:rsidR="009A753E" w:rsidRPr="00F07D32">
        <w:rPr>
          <w:rFonts w:ascii="Arial" w:hAnsi="Arial" w:cs="Arial"/>
          <w:sz w:val="22"/>
          <w:szCs w:val="22"/>
        </w:rPr>
        <w:t>.</w:t>
      </w:r>
      <w:r w:rsidR="00E877C5" w:rsidRPr="00F07D32">
        <w:rPr>
          <w:rFonts w:ascii="Arial" w:hAnsi="Arial" w:cs="Arial"/>
          <w:sz w:val="22"/>
          <w:szCs w:val="22"/>
        </w:rPr>
        <w:t xml:space="preserve">  </w:t>
      </w:r>
      <w:r w:rsidR="00F967C6">
        <w:rPr>
          <w:rFonts w:ascii="Arial" w:hAnsi="Arial" w:cs="Arial"/>
          <w:sz w:val="22"/>
          <w:szCs w:val="22"/>
        </w:rPr>
        <w:t xml:space="preserve">Official ID must be in the animal prior to sampling. </w:t>
      </w:r>
      <w:r w:rsidR="00E877C5" w:rsidRPr="00F07D32">
        <w:rPr>
          <w:rFonts w:ascii="Arial" w:hAnsi="Arial" w:cs="Arial"/>
          <w:sz w:val="22"/>
          <w:szCs w:val="22"/>
        </w:rPr>
        <w:t xml:space="preserve">The testing veterinarian is responsible to make sure the proper test is conducted.  </w:t>
      </w:r>
      <w:r w:rsidR="001C1B56" w:rsidRPr="00F07D32">
        <w:rPr>
          <w:rFonts w:ascii="Arial" w:hAnsi="Arial" w:cs="Arial"/>
          <w:sz w:val="22"/>
          <w:szCs w:val="22"/>
        </w:rPr>
        <w:t>This is a once in a lifetime test that must be reported on the required certificate of veterinary inspection.</w:t>
      </w:r>
      <w:r w:rsidR="00BF4921" w:rsidRPr="00F07D32">
        <w:rPr>
          <w:rFonts w:ascii="Arial" w:hAnsi="Arial" w:cs="Arial"/>
          <w:sz w:val="22"/>
          <w:szCs w:val="22"/>
        </w:rPr>
        <w:t xml:space="preserve">  </w:t>
      </w:r>
      <w:r w:rsidR="001C1B56" w:rsidRPr="00F07D32">
        <w:rPr>
          <w:rFonts w:ascii="Arial" w:hAnsi="Arial" w:cs="Arial"/>
          <w:sz w:val="22"/>
          <w:szCs w:val="22"/>
        </w:rPr>
        <w:t xml:space="preserve">The issuing veterinarian is responsible for verifying the validity of the test, </w:t>
      </w:r>
      <w:r w:rsidR="00C379F0">
        <w:rPr>
          <w:rFonts w:ascii="Arial" w:hAnsi="Arial" w:cs="Arial"/>
          <w:sz w:val="22"/>
          <w:szCs w:val="22"/>
        </w:rPr>
        <w:t>official</w:t>
      </w:r>
      <w:r w:rsidR="001C1B56" w:rsidRPr="00F07D32">
        <w:rPr>
          <w:rFonts w:ascii="Arial" w:hAnsi="Arial" w:cs="Arial"/>
          <w:sz w:val="22"/>
          <w:szCs w:val="22"/>
        </w:rPr>
        <w:t xml:space="preserve"> identification of the animal</w:t>
      </w:r>
      <w:r w:rsidR="00E37A61">
        <w:rPr>
          <w:rFonts w:ascii="Arial" w:hAnsi="Arial" w:cs="Arial"/>
          <w:sz w:val="22"/>
          <w:szCs w:val="22"/>
        </w:rPr>
        <w:t>,</w:t>
      </w:r>
      <w:r w:rsidR="001C1B56" w:rsidRPr="00F07D32">
        <w:rPr>
          <w:rFonts w:ascii="Arial" w:hAnsi="Arial" w:cs="Arial"/>
          <w:sz w:val="22"/>
          <w:szCs w:val="22"/>
        </w:rPr>
        <w:t xml:space="preserve"> and recording the test date on the CVI.</w:t>
      </w:r>
      <w:r w:rsidR="00C26849" w:rsidRPr="00F07D32">
        <w:rPr>
          <w:rFonts w:ascii="Arial" w:hAnsi="Arial" w:cs="Arial"/>
          <w:sz w:val="22"/>
          <w:szCs w:val="22"/>
        </w:rPr>
        <w:t xml:space="preserve">  If a previous test </w:t>
      </w:r>
      <w:r w:rsidR="00A50199">
        <w:rPr>
          <w:rFonts w:ascii="Arial" w:hAnsi="Arial" w:cs="Arial"/>
          <w:sz w:val="22"/>
          <w:szCs w:val="22"/>
        </w:rPr>
        <w:t xml:space="preserve">or official identification </w:t>
      </w:r>
      <w:r w:rsidR="00C26849" w:rsidRPr="00F07D32">
        <w:rPr>
          <w:rFonts w:ascii="Arial" w:hAnsi="Arial" w:cs="Arial"/>
          <w:sz w:val="22"/>
          <w:szCs w:val="22"/>
        </w:rPr>
        <w:t>is not verifiable</w:t>
      </w:r>
      <w:r w:rsidR="00867867">
        <w:rPr>
          <w:rFonts w:ascii="Arial" w:hAnsi="Arial" w:cs="Arial"/>
          <w:sz w:val="22"/>
          <w:szCs w:val="22"/>
        </w:rPr>
        <w:t>,</w:t>
      </w:r>
      <w:r w:rsidR="00C26849" w:rsidRPr="00F07D32">
        <w:rPr>
          <w:rFonts w:ascii="Arial" w:hAnsi="Arial" w:cs="Arial"/>
          <w:sz w:val="22"/>
          <w:szCs w:val="22"/>
        </w:rPr>
        <w:t xml:space="preserve"> the test must be repeated.  </w:t>
      </w:r>
    </w:p>
    <w:p w14:paraId="51FB15E2" w14:textId="77777777" w:rsidR="00673D0E" w:rsidRPr="00F07D32" w:rsidRDefault="00673D0E" w:rsidP="00673D0E">
      <w:pPr>
        <w:jc w:val="both"/>
        <w:rPr>
          <w:rFonts w:ascii="Arial" w:hAnsi="Arial" w:cs="Arial"/>
          <w:sz w:val="22"/>
          <w:szCs w:val="22"/>
        </w:rPr>
      </w:pPr>
    </w:p>
    <w:p w14:paraId="11E66F05" w14:textId="77777777" w:rsidR="009366FD" w:rsidRPr="00F07D32" w:rsidRDefault="009366FD" w:rsidP="004C49D6">
      <w:pPr>
        <w:jc w:val="both"/>
        <w:rPr>
          <w:rFonts w:ascii="Arial" w:hAnsi="Arial" w:cs="Arial"/>
          <w:sz w:val="22"/>
          <w:szCs w:val="22"/>
          <w:u w:val="single"/>
        </w:rPr>
      </w:pPr>
    </w:p>
    <w:p w14:paraId="503DCE29" w14:textId="77777777" w:rsidR="003D09D3" w:rsidRPr="00F07D32" w:rsidRDefault="003D09D3" w:rsidP="008A6E81">
      <w:pPr>
        <w:jc w:val="both"/>
        <w:rPr>
          <w:rFonts w:ascii="Arial" w:hAnsi="Arial" w:cs="Arial"/>
          <w:b/>
          <w:sz w:val="22"/>
          <w:szCs w:val="22"/>
        </w:rPr>
      </w:pPr>
      <w:r w:rsidRPr="00F07D32">
        <w:rPr>
          <w:rFonts w:ascii="Arial" w:hAnsi="Arial" w:cs="Arial"/>
          <w:b/>
          <w:sz w:val="22"/>
          <w:szCs w:val="22"/>
          <w:u w:val="single"/>
        </w:rPr>
        <w:t>Cleaning and Disinfection</w:t>
      </w:r>
    </w:p>
    <w:p w14:paraId="6E1ACF56" w14:textId="48A1F6DF" w:rsidR="007A20E2" w:rsidRDefault="003D09D3" w:rsidP="00CC11EB">
      <w:pPr>
        <w:numPr>
          <w:ilvl w:val="0"/>
          <w:numId w:val="9"/>
        </w:numPr>
        <w:jc w:val="both"/>
        <w:rPr>
          <w:rFonts w:ascii="Arial" w:hAnsi="Arial" w:cs="Arial"/>
          <w:sz w:val="22"/>
          <w:szCs w:val="22"/>
        </w:rPr>
      </w:pPr>
      <w:r w:rsidRPr="00F07D32">
        <w:rPr>
          <w:rFonts w:ascii="Arial" w:hAnsi="Arial" w:cs="Arial"/>
          <w:sz w:val="22"/>
          <w:szCs w:val="22"/>
        </w:rPr>
        <w:t xml:space="preserve">All </w:t>
      </w:r>
      <w:r w:rsidR="00FE777E" w:rsidRPr="00F07D32">
        <w:rPr>
          <w:rFonts w:ascii="Arial" w:hAnsi="Arial" w:cs="Arial"/>
          <w:sz w:val="22"/>
          <w:szCs w:val="22"/>
        </w:rPr>
        <w:t>buildings</w:t>
      </w:r>
      <w:r w:rsidRPr="00F07D32">
        <w:rPr>
          <w:rFonts w:ascii="Arial" w:hAnsi="Arial" w:cs="Arial"/>
          <w:sz w:val="22"/>
          <w:szCs w:val="22"/>
        </w:rPr>
        <w:t xml:space="preserve"> on the fairgrounds housing animals must be cleaned and disinfected prior to the opening of the fair and between groups of animals when housing is rotated (Section 50.2 of Agriculture and Market regulations).</w:t>
      </w:r>
      <w:r w:rsidR="003F3E95" w:rsidRPr="00F07D32">
        <w:rPr>
          <w:rFonts w:ascii="Arial" w:hAnsi="Arial" w:cs="Arial"/>
          <w:sz w:val="22"/>
          <w:szCs w:val="22"/>
        </w:rPr>
        <w:t xml:space="preserve"> </w:t>
      </w:r>
    </w:p>
    <w:p w14:paraId="0888B164" w14:textId="77777777" w:rsidR="00673D0E" w:rsidRPr="00F07D32" w:rsidRDefault="00673D0E" w:rsidP="00673D0E">
      <w:pPr>
        <w:ind w:left="720"/>
        <w:jc w:val="both"/>
        <w:rPr>
          <w:rFonts w:ascii="Arial" w:hAnsi="Arial" w:cs="Arial"/>
          <w:sz w:val="22"/>
          <w:szCs w:val="22"/>
        </w:rPr>
      </w:pPr>
    </w:p>
    <w:p w14:paraId="15910B48" w14:textId="77777777" w:rsidR="007A20E2" w:rsidRPr="00F07D32" w:rsidRDefault="007A20E2" w:rsidP="007A20E2">
      <w:pPr>
        <w:jc w:val="both"/>
        <w:rPr>
          <w:rFonts w:ascii="Arial" w:hAnsi="Arial" w:cs="Arial"/>
          <w:sz w:val="22"/>
          <w:szCs w:val="22"/>
        </w:rPr>
      </w:pPr>
    </w:p>
    <w:p w14:paraId="786A9881" w14:textId="77777777" w:rsidR="007A20E2" w:rsidRPr="00A078AA" w:rsidRDefault="007A20E2" w:rsidP="007A20E2">
      <w:pPr>
        <w:jc w:val="both"/>
        <w:rPr>
          <w:rFonts w:ascii="Arial" w:hAnsi="Arial" w:cs="Arial"/>
          <w:sz w:val="22"/>
          <w:szCs w:val="22"/>
        </w:rPr>
      </w:pPr>
      <w:r w:rsidRPr="00A078AA">
        <w:rPr>
          <w:rFonts w:ascii="Arial" w:hAnsi="Arial" w:cs="Arial"/>
          <w:b/>
          <w:sz w:val="22"/>
          <w:szCs w:val="22"/>
          <w:u w:val="single"/>
        </w:rPr>
        <w:t>Animal Deaths</w:t>
      </w:r>
    </w:p>
    <w:p w14:paraId="77CD97FA" w14:textId="3DB6E6B6" w:rsidR="00E37A61" w:rsidRPr="00210DCE" w:rsidRDefault="007A20E2" w:rsidP="008A6E81">
      <w:pPr>
        <w:pStyle w:val="ListParagraph"/>
        <w:numPr>
          <w:ilvl w:val="0"/>
          <w:numId w:val="9"/>
        </w:numPr>
        <w:jc w:val="both"/>
        <w:rPr>
          <w:rFonts w:ascii="Arial" w:hAnsi="Arial" w:cs="Arial"/>
          <w:sz w:val="22"/>
          <w:szCs w:val="22"/>
        </w:rPr>
      </w:pPr>
      <w:r w:rsidRPr="00A078AA">
        <w:rPr>
          <w:rFonts w:ascii="Arial" w:hAnsi="Arial" w:cs="Arial"/>
          <w:sz w:val="22"/>
          <w:szCs w:val="22"/>
        </w:rPr>
        <w:t xml:space="preserve">Occasionally animal deaths occur at a fair.  If a death </w:t>
      </w:r>
      <w:r w:rsidR="00D010D4" w:rsidRPr="00A078AA">
        <w:rPr>
          <w:rFonts w:ascii="Arial" w:hAnsi="Arial" w:cs="Arial"/>
          <w:sz w:val="22"/>
          <w:szCs w:val="22"/>
        </w:rPr>
        <w:t>occurs,</w:t>
      </w:r>
      <w:r w:rsidRPr="00A078AA">
        <w:rPr>
          <w:rFonts w:ascii="Arial" w:hAnsi="Arial" w:cs="Arial"/>
          <w:sz w:val="22"/>
          <w:szCs w:val="22"/>
        </w:rPr>
        <w:t xml:space="preserve"> it must be reported to the state veterinarian in charge as soon as possible for review.  The animal must be promptly removed from the public exhibit area to a secure location and held for the veterinarian prior to disposal.</w:t>
      </w:r>
    </w:p>
    <w:p w14:paraId="7CB6F921" w14:textId="2883538C" w:rsidR="00E37A61" w:rsidRDefault="00E37A61" w:rsidP="008A6E81">
      <w:pPr>
        <w:jc w:val="both"/>
        <w:rPr>
          <w:rFonts w:ascii="Arial" w:hAnsi="Arial" w:cs="Arial"/>
          <w:b/>
          <w:sz w:val="22"/>
          <w:szCs w:val="22"/>
          <w:u w:val="single"/>
        </w:rPr>
      </w:pPr>
    </w:p>
    <w:p w14:paraId="5128F089" w14:textId="77777777" w:rsidR="00673D0E" w:rsidRDefault="00673D0E" w:rsidP="008A6E81">
      <w:pPr>
        <w:jc w:val="both"/>
        <w:rPr>
          <w:rFonts w:ascii="Arial" w:hAnsi="Arial" w:cs="Arial"/>
          <w:b/>
          <w:sz w:val="22"/>
          <w:szCs w:val="22"/>
          <w:u w:val="single"/>
        </w:rPr>
      </w:pPr>
    </w:p>
    <w:p w14:paraId="5AEF0601" w14:textId="77777777" w:rsidR="003F3E95" w:rsidRPr="008A1C71" w:rsidRDefault="00291C4E" w:rsidP="008A6E81">
      <w:pPr>
        <w:jc w:val="both"/>
        <w:rPr>
          <w:rFonts w:ascii="Arial" w:hAnsi="Arial" w:cs="Arial"/>
          <w:b/>
          <w:sz w:val="22"/>
          <w:szCs w:val="22"/>
          <w:u w:val="single"/>
        </w:rPr>
      </w:pPr>
      <w:r w:rsidRPr="008A1C71">
        <w:rPr>
          <w:rFonts w:ascii="Arial" w:hAnsi="Arial" w:cs="Arial"/>
          <w:b/>
          <w:sz w:val="22"/>
          <w:szCs w:val="22"/>
          <w:u w:val="single"/>
        </w:rPr>
        <w:t>Calving, Kidding, and Lambing</w:t>
      </w:r>
    </w:p>
    <w:p w14:paraId="1EC628A9" w14:textId="2AA086F8" w:rsidR="009233C4" w:rsidRDefault="0097706A" w:rsidP="008A6E81">
      <w:pPr>
        <w:numPr>
          <w:ilvl w:val="0"/>
          <w:numId w:val="9"/>
        </w:numPr>
        <w:jc w:val="both"/>
        <w:rPr>
          <w:rFonts w:ascii="Arial" w:hAnsi="Arial" w:cs="Arial"/>
          <w:sz w:val="22"/>
          <w:szCs w:val="22"/>
        </w:rPr>
      </w:pPr>
      <w:r w:rsidRPr="00EE1F6B">
        <w:rPr>
          <w:rFonts w:ascii="Arial" w:hAnsi="Arial" w:cs="Arial"/>
          <w:sz w:val="22"/>
          <w:szCs w:val="22"/>
        </w:rPr>
        <w:t xml:space="preserve">Any cattle, </w:t>
      </w:r>
      <w:r w:rsidR="005166DE" w:rsidRPr="00EE1F6B">
        <w:rPr>
          <w:rFonts w:ascii="Arial" w:hAnsi="Arial" w:cs="Arial"/>
          <w:sz w:val="22"/>
          <w:szCs w:val="22"/>
        </w:rPr>
        <w:t>goats, or sheep</w:t>
      </w:r>
      <w:r w:rsidRPr="00EE1F6B">
        <w:rPr>
          <w:rFonts w:ascii="Arial" w:hAnsi="Arial" w:cs="Arial"/>
          <w:sz w:val="22"/>
          <w:szCs w:val="22"/>
        </w:rPr>
        <w:t xml:space="preserve"> that </w:t>
      </w:r>
      <w:r w:rsidR="00F969E8" w:rsidRPr="00EE1F6B">
        <w:rPr>
          <w:rFonts w:ascii="Arial" w:hAnsi="Arial" w:cs="Arial"/>
          <w:sz w:val="22"/>
          <w:szCs w:val="22"/>
        </w:rPr>
        <w:t>calve, kid, or lamb while at a county fair or the State Fair</w:t>
      </w:r>
      <w:r w:rsidR="003F3E95" w:rsidRPr="00EE1F6B">
        <w:rPr>
          <w:rFonts w:ascii="Arial" w:hAnsi="Arial" w:cs="Arial"/>
          <w:sz w:val="22"/>
          <w:szCs w:val="22"/>
        </w:rPr>
        <w:t xml:space="preserve"> will be </w:t>
      </w:r>
      <w:r w:rsidR="003F3E95" w:rsidRPr="00863E7A">
        <w:rPr>
          <w:rFonts w:ascii="Arial" w:hAnsi="Arial" w:cs="Arial"/>
          <w:b/>
          <w:bCs/>
          <w:sz w:val="22"/>
          <w:szCs w:val="22"/>
        </w:rPr>
        <w:t>ordered remov</w:t>
      </w:r>
      <w:r w:rsidR="005E098C" w:rsidRPr="00863E7A">
        <w:rPr>
          <w:rFonts w:ascii="Arial" w:hAnsi="Arial" w:cs="Arial"/>
          <w:b/>
          <w:bCs/>
          <w:sz w:val="22"/>
          <w:szCs w:val="22"/>
        </w:rPr>
        <w:t xml:space="preserve">ed </w:t>
      </w:r>
      <w:r w:rsidR="00F969E8" w:rsidRPr="00863E7A">
        <w:rPr>
          <w:rFonts w:ascii="Arial" w:hAnsi="Arial" w:cs="Arial"/>
          <w:b/>
          <w:bCs/>
          <w:sz w:val="22"/>
          <w:szCs w:val="22"/>
        </w:rPr>
        <w:t>from the fairgrounds</w:t>
      </w:r>
      <w:r w:rsidR="00F969E8" w:rsidRPr="00EE1F6B">
        <w:rPr>
          <w:rFonts w:ascii="Arial" w:hAnsi="Arial" w:cs="Arial"/>
          <w:sz w:val="22"/>
          <w:szCs w:val="22"/>
        </w:rPr>
        <w:t xml:space="preserve"> </w:t>
      </w:r>
      <w:r w:rsidR="005E098C" w:rsidRPr="00EE1F6B">
        <w:rPr>
          <w:rFonts w:ascii="Arial" w:hAnsi="Arial" w:cs="Arial"/>
          <w:sz w:val="22"/>
          <w:szCs w:val="22"/>
        </w:rPr>
        <w:t xml:space="preserve">along with their offspring, unless the animals are part of a birthing demonstration. </w:t>
      </w:r>
    </w:p>
    <w:p w14:paraId="6B66B1B5" w14:textId="77777777" w:rsidR="00673D0E" w:rsidRPr="00E56FFA" w:rsidRDefault="00673D0E" w:rsidP="00673D0E">
      <w:pPr>
        <w:ind w:left="720"/>
        <w:jc w:val="both"/>
        <w:rPr>
          <w:rFonts w:ascii="Arial" w:hAnsi="Arial" w:cs="Arial"/>
          <w:sz w:val="22"/>
          <w:szCs w:val="22"/>
        </w:rPr>
      </w:pPr>
    </w:p>
    <w:p w14:paraId="33129C22" w14:textId="77777777" w:rsidR="009233C4" w:rsidRDefault="009233C4" w:rsidP="008A6E81">
      <w:pPr>
        <w:jc w:val="both"/>
        <w:rPr>
          <w:rFonts w:ascii="Arial" w:hAnsi="Arial" w:cs="Arial"/>
          <w:b/>
          <w:sz w:val="22"/>
          <w:szCs w:val="22"/>
          <w:u w:val="single"/>
        </w:rPr>
      </w:pPr>
    </w:p>
    <w:p w14:paraId="6BFC9BCA" w14:textId="77777777" w:rsidR="003F3E95" w:rsidRPr="00F07D32" w:rsidRDefault="003F3E95" w:rsidP="008A6E81">
      <w:pPr>
        <w:jc w:val="both"/>
        <w:rPr>
          <w:rFonts w:ascii="Arial" w:hAnsi="Arial" w:cs="Arial"/>
          <w:b/>
          <w:sz w:val="22"/>
          <w:szCs w:val="22"/>
          <w:u w:val="single"/>
        </w:rPr>
      </w:pPr>
      <w:r w:rsidRPr="00F07D32">
        <w:rPr>
          <w:rFonts w:ascii="Arial" w:hAnsi="Arial" w:cs="Arial"/>
          <w:b/>
          <w:sz w:val="22"/>
          <w:szCs w:val="22"/>
          <w:u w:val="single"/>
        </w:rPr>
        <w:t>Commingling of Sheep and Cattle</w:t>
      </w:r>
    </w:p>
    <w:p w14:paraId="54F1939C" w14:textId="77777777" w:rsidR="003F3E95" w:rsidRDefault="005B0114" w:rsidP="00CC11EB">
      <w:pPr>
        <w:numPr>
          <w:ilvl w:val="0"/>
          <w:numId w:val="10"/>
        </w:numPr>
        <w:jc w:val="both"/>
        <w:rPr>
          <w:rFonts w:ascii="Arial" w:hAnsi="Arial" w:cs="Arial"/>
          <w:sz w:val="22"/>
          <w:szCs w:val="22"/>
        </w:rPr>
      </w:pPr>
      <w:r w:rsidRPr="00F07D32">
        <w:rPr>
          <w:rFonts w:ascii="Arial" w:hAnsi="Arial" w:cs="Arial"/>
          <w:sz w:val="22"/>
          <w:szCs w:val="22"/>
        </w:rPr>
        <w:t xml:space="preserve">Due to the potential spread of malignant catarrhal fever from sheep to cattle, it </w:t>
      </w:r>
      <w:r w:rsidR="00BC6941" w:rsidRPr="00F07D32">
        <w:rPr>
          <w:rFonts w:ascii="Arial" w:hAnsi="Arial" w:cs="Arial"/>
          <w:sz w:val="22"/>
          <w:szCs w:val="22"/>
        </w:rPr>
        <w:t>is</w:t>
      </w:r>
      <w:r w:rsidR="00455CA6" w:rsidRPr="00F07D32">
        <w:rPr>
          <w:rFonts w:ascii="Arial" w:hAnsi="Arial" w:cs="Arial"/>
          <w:sz w:val="22"/>
          <w:szCs w:val="22"/>
        </w:rPr>
        <w:t xml:space="preserve"> strongly</w:t>
      </w:r>
      <w:r w:rsidR="00BC6941" w:rsidRPr="00F07D32">
        <w:rPr>
          <w:rFonts w:ascii="Arial" w:hAnsi="Arial" w:cs="Arial"/>
          <w:sz w:val="22"/>
          <w:szCs w:val="22"/>
        </w:rPr>
        <w:t xml:space="preserve"> </w:t>
      </w:r>
      <w:r w:rsidRPr="00F07D32">
        <w:rPr>
          <w:rFonts w:ascii="Arial" w:hAnsi="Arial" w:cs="Arial"/>
          <w:sz w:val="22"/>
          <w:szCs w:val="22"/>
        </w:rPr>
        <w:t xml:space="preserve">recommended that cattle be kept separate </w:t>
      </w:r>
      <w:r w:rsidR="000D268E" w:rsidRPr="00F07D32">
        <w:rPr>
          <w:rFonts w:ascii="Arial" w:hAnsi="Arial" w:cs="Arial"/>
          <w:sz w:val="22"/>
          <w:szCs w:val="22"/>
        </w:rPr>
        <w:t>from</w:t>
      </w:r>
      <w:r w:rsidRPr="00F07D32">
        <w:rPr>
          <w:rFonts w:ascii="Arial" w:hAnsi="Arial" w:cs="Arial"/>
          <w:sz w:val="22"/>
          <w:szCs w:val="22"/>
        </w:rPr>
        <w:t xml:space="preserve"> sheep</w:t>
      </w:r>
      <w:r w:rsidR="00FB6135" w:rsidRPr="00F07D32">
        <w:rPr>
          <w:rFonts w:ascii="Arial" w:hAnsi="Arial" w:cs="Arial"/>
          <w:sz w:val="22"/>
          <w:szCs w:val="22"/>
        </w:rPr>
        <w:t>.</w:t>
      </w:r>
    </w:p>
    <w:p w14:paraId="52B8B1FF" w14:textId="77777777" w:rsidR="00F969E8" w:rsidRPr="00F07D32" w:rsidRDefault="00F969E8" w:rsidP="00F969E8">
      <w:pPr>
        <w:ind w:left="720"/>
        <w:jc w:val="both"/>
        <w:rPr>
          <w:rFonts w:ascii="Arial" w:hAnsi="Arial" w:cs="Arial"/>
          <w:sz w:val="22"/>
          <w:szCs w:val="22"/>
        </w:rPr>
      </w:pPr>
    </w:p>
    <w:p w14:paraId="129153D0" w14:textId="77777777" w:rsidR="00291C4E" w:rsidRDefault="00291C4E" w:rsidP="00094477">
      <w:pPr>
        <w:jc w:val="both"/>
        <w:rPr>
          <w:rFonts w:ascii="Arial" w:hAnsi="Arial" w:cs="Arial"/>
          <w:b/>
          <w:sz w:val="22"/>
          <w:szCs w:val="22"/>
          <w:u w:val="single"/>
        </w:rPr>
      </w:pPr>
    </w:p>
    <w:p w14:paraId="6C4913AC" w14:textId="77777777" w:rsidR="00094477" w:rsidRPr="00F07D32" w:rsidRDefault="00094477" w:rsidP="00094477">
      <w:pPr>
        <w:jc w:val="both"/>
        <w:rPr>
          <w:rFonts w:ascii="Arial" w:hAnsi="Arial" w:cs="Arial"/>
          <w:b/>
          <w:sz w:val="22"/>
          <w:szCs w:val="22"/>
          <w:u w:val="single"/>
        </w:rPr>
      </w:pPr>
      <w:r w:rsidRPr="00F07D32">
        <w:rPr>
          <w:rFonts w:ascii="Arial" w:hAnsi="Arial" w:cs="Arial"/>
          <w:b/>
          <w:sz w:val="22"/>
          <w:szCs w:val="22"/>
          <w:u w:val="single"/>
        </w:rPr>
        <w:t>Commingling of Swine and Poultry</w:t>
      </w:r>
    </w:p>
    <w:p w14:paraId="4A84A7C4" w14:textId="5DBC4FE2" w:rsidR="006E0FEA" w:rsidRPr="00673D0E" w:rsidRDefault="00094477" w:rsidP="00A1645C">
      <w:pPr>
        <w:numPr>
          <w:ilvl w:val="0"/>
          <w:numId w:val="10"/>
        </w:numPr>
        <w:jc w:val="both"/>
        <w:rPr>
          <w:rFonts w:ascii="Arial" w:hAnsi="Arial" w:cs="Arial"/>
          <w:sz w:val="22"/>
          <w:szCs w:val="22"/>
          <w:u w:val="single"/>
        </w:rPr>
      </w:pPr>
      <w:r w:rsidRPr="00F07D32">
        <w:rPr>
          <w:rFonts w:ascii="Arial" w:hAnsi="Arial" w:cs="Arial"/>
          <w:sz w:val="22"/>
          <w:szCs w:val="22"/>
        </w:rPr>
        <w:t>Due to the potential spread of influenza virus</w:t>
      </w:r>
      <w:r w:rsidR="00E37A61">
        <w:rPr>
          <w:rFonts w:ascii="Arial" w:hAnsi="Arial" w:cs="Arial"/>
          <w:sz w:val="22"/>
          <w:szCs w:val="22"/>
        </w:rPr>
        <w:t>,</w:t>
      </w:r>
      <w:r w:rsidRPr="00F07D32">
        <w:rPr>
          <w:rFonts w:ascii="Arial" w:hAnsi="Arial" w:cs="Arial"/>
          <w:sz w:val="22"/>
          <w:szCs w:val="22"/>
        </w:rPr>
        <w:t xml:space="preserve"> it is recommended that swine and poultry</w:t>
      </w:r>
      <w:r w:rsidR="00F75B80" w:rsidRPr="00F07D32">
        <w:rPr>
          <w:rFonts w:ascii="Arial" w:hAnsi="Arial" w:cs="Arial"/>
          <w:sz w:val="22"/>
          <w:szCs w:val="22"/>
        </w:rPr>
        <w:t xml:space="preserve"> be housed in separate locations.</w:t>
      </w:r>
    </w:p>
    <w:p w14:paraId="1C5176EE" w14:textId="77777777" w:rsidR="00673D0E" w:rsidRPr="00A1645C" w:rsidRDefault="00673D0E" w:rsidP="00673D0E">
      <w:pPr>
        <w:ind w:left="720"/>
        <w:jc w:val="both"/>
        <w:rPr>
          <w:rFonts w:ascii="Arial" w:hAnsi="Arial" w:cs="Arial"/>
          <w:sz w:val="22"/>
          <w:szCs w:val="22"/>
          <w:u w:val="single"/>
        </w:rPr>
      </w:pPr>
    </w:p>
    <w:p w14:paraId="5E24F4D3" w14:textId="77777777" w:rsidR="004B515C" w:rsidRDefault="004B515C" w:rsidP="008A6E81">
      <w:pPr>
        <w:jc w:val="both"/>
        <w:rPr>
          <w:rFonts w:ascii="Arial" w:hAnsi="Arial" w:cs="Arial"/>
          <w:b/>
          <w:sz w:val="22"/>
          <w:szCs w:val="22"/>
          <w:u w:val="single"/>
        </w:rPr>
      </w:pPr>
    </w:p>
    <w:p w14:paraId="4AD12EB3" w14:textId="77777777" w:rsidR="005B0114" w:rsidRPr="00F07D32" w:rsidRDefault="005B0114" w:rsidP="008A6E81">
      <w:pPr>
        <w:jc w:val="both"/>
        <w:rPr>
          <w:rFonts w:ascii="Arial" w:hAnsi="Arial" w:cs="Arial"/>
          <w:b/>
          <w:sz w:val="22"/>
          <w:szCs w:val="22"/>
        </w:rPr>
      </w:pPr>
      <w:r w:rsidRPr="00F07D32">
        <w:rPr>
          <w:rFonts w:ascii="Arial" w:hAnsi="Arial" w:cs="Arial"/>
          <w:b/>
          <w:sz w:val="22"/>
          <w:szCs w:val="22"/>
          <w:u w:val="single"/>
        </w:rPr>
        <w:t>Isolation on Returning Home</w:t>
      </w:r>
    </w:p>
    <w:p w14:paraId="55F96005" w14:textId="77777777" w:rsidR="00052550" w:rsidRPr="001F5E9F" w:rsidRDefault="005B0114" w:rsidP="008A6E81">
      <w:pPr>
        <w:numPr>
          <w:ilvl w:val="0"/>
          <w:numId w:val="10"/>
        </w:numPr>
        <w:jc w:val="both"/>
        <w:rPr>
          <w:rFonts w:ascii="Arial" w:hAnsi="Arial" w:cs="Arial"/>
          <w:sz w:val="22"/>
          <w:szCs w:val="22"/>
        </w:rPr>
      </w:pPr>
      <w:r w:rsidRPr="00F07D32">
        <w:rPr>
          <w:rFonts w:ascii="Arial" w:hAnsi="Arial" w:cs="Arial"/>
          <w:sz w:val="22"/>
          <w:szCs w:val="22"/>
        </w:rPr>
        <w:t>The owner or custodian shall keep show animals biologically separate from the herd or flock for a period of at least two weeks after returning to the premises of origin.</w:t>
      </w:r>
      <w:r w:rsidR="00A222EF" w:rsidRPr="00F07D32">
        <w:rPr>
          <w:rFonts w:ascii="Arial" w:hAnsi="Arial" w:cs="Arial"/>
          <w:sz w:val="22"/>
          <w:szCs w:val="22"/>
        </w:rPr>
        <w:t xml:space="preserve">  If any illness is noted in the exhibition animals</w:t>
      </w:r>
      <w:r w:rsidR="00183516">
        <w:rPr>
          <w:rFonts w:ascii="Arial" w:hAnsi="Arial" w:cs="Arial"/>
          <w:sz w:val="22"/>
          <w:szCs w:val="22"/>
        </w:rPr>
        <w:t>,</w:t>
      </w:r>
      <w:r w:rsidR="00A222EF" w:rsidRPr="00F07D32">
        <w:rPr>
          <w:rFonts w:ascii="Arial" w:hAnsi="Arial" w:cs="Arial"/>
          <w:sz w:val="22"/>
          <w:szCs w:val="22"/>
        </w:rPr>
        <w:t xml:space="preserve"> the owner should contact their veterinarian immediately.</w:t>
      </w:r>
    </w:p>
    <w:p w14:paraId="5AE5753C" w14:textId="310D813E" w:rsidR="00D65D43" w:rsidRDefault="00D65D43" w:rsidP="008A6E81">
      <w:pPr>
        <w:jc w:val="both"/>
        <w:rPr>
          <w:rFonts w:ascii="Arial" w:hAnsi="Arial" w:cs="Arial"/>
          <w:b/>
          <w:sz w:val="22"/>
          <w:szCs w:val="22"/>
          <w:u w:val="single"/>
        </w:rPr>
      </w:pPr>
    </w:p>
    <w:p w14:paraId="40712E4D" w14:textId="77777777" w:rsidR="00673D0E" w:rsidRDefault="00673D0E" w:rsidP="008A6E81">
      <w:pPr>
        <w:jc w:val="both"/>
        <w:rPr>
          <w:rFonts w:ascii="Arial" w:hAnsi="Arial" w:cs="Arial"/>
          <w:b/>
          <w:sz w:val="22"/>
          <w:szCs w:val="22"/>
          <w:u w:val="single"/>
        </w:rPr>
      </w:pPr>
    </w:p>
    <w:p w14:paraId="2FCF5B56" w14:textId="77777777" w:rsidR="003D09D3" w:rsidRPr="00F07D32" w:rsidRDefault="00052550" w:rsidP="008A6E81">
      <w:pPr>
        <w:jc w:val="both"/>
        <w:rPr>
          <w:rFonts w:ascii="Arial" w:hAnsi="Arial" w:cs="Arial"/>
          <w:b/>
          <w:sz w:val="22"/>
          <w:szCs w:val="22"/>
        </w:rPr>
      </w:pPr>
      <w:r w:rsidRPr="00F07D32">
        <w:rPr>
          <w:rFonts w:ascii="Arial" w:hAnsi="Arial" w:cs="Arial"/>
          <w:b/>
          <w:sz w:val="22"/>
          <w:szCs w:val="22"/>
          <w:u w:val="single"/>
        </w:rPr>
        <w:t>I</w:t>
      </w:r>
      <w:r w:rsidR="00F37DA4" w:rsidRPr="00F07D32">
        <w:rPr>
          <w:rFonts w:ascii="Arial" w:hAnsi="Arial" w:cs="Arial"/>
          <w:b/>
          <w:sz w:val="22"/>
          <w:szCs w:val="22"/>
          <w:u w:val="single"/>
        </w:rPr>
        <w:t>ndividual Species Requirements</w:t>
      </w:r>
    </w:p>
    <w:p w14:paraId="40EFB23B" w14:textId="77777777" w:rsidR="001111A9" w:rsidRPr="00F07D32" w:rsidRDefault="001111A9" w:rsidP="008A6E81">
      <w:pPr>
        <w:jc w:val="both"/>
        <w:rPr>
          <w:rFonts w:ascii="Arial" w:hAnsi="Arial" w:cs="Arial"/>
          <w:sz w:val="22"/>
          <w:szCs w:val="22"/>
          <w:u w:val="single"/>
        </w:rPr>
      </w:pPr>
    </w:p>
    <w:p w14:paraId="46955FEB" w14:textId="77777777" w:rsidR="00F37DA4" w:rsidRPr="00F07D32" w:rsidRDefault="00F37DA4" w:rsidP="008A6E81">
      <w:pPr>
        <w:jc w:val="both"/>
        <w:rPr>
          <w:rFonts w:ascii="Arial" w:hAnsi="Arial" w:cs="Arial"/>
          <w:sz w:val="22"/>
          <w:szCs w:val="22"/>
          <w:u w:val="single"/>
        </w:rPr>
      </w:pPr>
      <w:r w:rsidRPr="00F07D32">
        <w:rPr>
          <w:rFonts w:ascii="Arial" w:hAnsi="Arial" w:cs="Arial"/>
          <w:sz w:val="22"/>
          <w:szCs w:val="22"/>
          <w:u w:val="single"/>
        </w:rPr>
        <w:t>Horses</w:t>
      </w:r>
    </w:p>
    <w:p w14:paraId="6B8D9615" w14:textId="7A170191" w:rsidR="003D09D3" w:rsidRPr="00F07D32" w:rsidRDefault="004078A8" w:rsidP="008A6E81">
      <w:pPr>
        <w:numPr>
          <w:ilvl w:val="0"/>
          <w:numId w:val="1"/>
        </w:numPr>
        <w:jc w:val="both"/>
        <w:rPr>
          <w:rFonts w:ascii="Arial" w:hAnsi="Arial" w:cs="Arial"/>
          <w:sz w:val="22"/>
          <w:szCs w:val="22"/>
        </w:rPr>
      </w:pPr>
      <w:r w:rsidRPr="00F07D32">
        <w:rPr>
          <w:rFonts w:ascii="Arial" w:hAnsi="Arial" w:cs="Arial"/>
          <w:sz w:val="22"/>
          <w:szCs w:val="22"/>
        </w:rPr>
        <w:t>Certificate of Veterinary Inspection (CVI)</w:t>
      </w:r>
      <w:r w:rsidR="00E03A86" w:rsidRPr="00F07D32">
        <w:rPr>
          <w:rFonts w:ascii="Arial" w:hAnsi="Arial" w:cs="Arial"/>
          <w:sz w:val="22"/>
          <w:szCs w:val="22"/>
        </w:rPr>
        <w:t xml:space="preserve"> is </w:t>
      </w:r>
      <w:r w:rsidR="00E03A86" w:rsidRPr="00F07D32">
        <w:rPr>
          <w:rFonts w:ascii="Arial" w:hAnsi="Arial" w:cs="Arial"/>
          <w:sz w:val="22"/>
          <w:szCs w:val="22"/>
          <w:u w:val="single"/>
        </w:rPr>
        <w:t>not</w:t>
      </w:r>
      <w:r w:rsidR="00E03A86" w:rsidRPr="00F07D32">
        <w:rPr>
          <w:rFonts w:ascii="Arial" w:hAnsi="Arial" w:cs="Arial"/>
          <w:sz w:val="22"/>
          <w:szCs w:val="22"/>
        </w:rPr>
        <w:t xml:space="preserve"> required for New York origin horses.  CVI is required for </w:t>
      </w:r>
      <w:r w:rsidR="001B50FC" w:rsidRPr="00F07D32">
        <w:rPr>
          <w:rFonts w:ascii="Arial" w:hAnsi="Arial" w:cs="Arial"/>
          <w:sz w:val="22"/>
          <w:szCs w:val="22"/>
        </w:rPr>
        <w:t>imported horses.</w:t>
      </w:r>
      <w:r w:rsidR="00A81DD2" w:rsidRPr="00A81DD2">
        <w:rPr>
          <w:rFonts w:ascii="Arial" w:hAnsi="Arial" w:cs="Arial"/>
          <w:sz w:val="22"/>
          <w:szCs w:val="22"/>
        </w:rPr>
        <w:t xml:space="preserve"> </w:t>
      </w:r>
      <w:r w:rsidR="00A81DD2">
        <w:rPr>
          <w:rFonts w:ascii="Arial" w:hAnsi="Arial" w:cs="Arial"/>
          <w:sz w:val="22"/>
          <w:szCs w:val="22"/>
        </w:rPr>
        <w:t xml:space="preserve">Extended Equine CVIs (EECVIs) are acceptable. </w:t>
      </w:r>
    </w:p>
    <w:p w14:paraId="31C38A0F" w14:textId="4FEA229C" w:rsidR="001B50FC" w:rsidRPr="00007A67" w:rsidRDefault="00315253" w:rsidP="009B51B9">
      <w:pPr>
        <w:numPr>
          <w:ilvl w:val="0"/>
          <w:numId w:val="1"/>
        </w:numPr>
        <w:jc w:val="both"/>
        <w:rPr>
          <w:rFonts w:ascii="Arial" w:hAnsi="Arial" w:cs="Arial"/>
          <w:sz w:val="22"/>
          <w:szCs w:val="22"/>
        </w:rPr>
      </w:pPr>
      <w:r w:rsidRPr="00007A67">
        <w:rPr>
          <w:rFonts w:ascii="Arial" w:hAnsi="Arial" w:cs="Arial"/>
          <w:sz w:val="22"/>
          <w:szCs w:val="22"/>
        </w:rPr>
        <w:t>N</w:t>
      </w:r>
      <w:r w:rsidR="001B50FC" w:rsidRPr="00007A67">
        <w:rPr>
          <w:rFonts w:ascii="Arial" w:hAnsi="Arial" w:cs="Arial"/>
          <w:sz w:val="22"/>
          <w:szCs w:val="22"/>
        </w:rPr>
        <w:t xml:space="preserve">egative Equine Infectious Anemia (EIA) test is required for all horses 6 months of age or older. </w:t>
      </w:r>
      <w:r w:rsidR="00434030" w:rsidRPr="00007A67">
        <w:rPr>
          <w:rFonts w:ascii="Arial" w:hAnsi="Arial" w:cs="Arial"/>
          <w:sz w:val="22"/>
          <w:szCs w:val="22"/>
        </w:rPr>
        <w:t xml:space="preserve">The horse must be accompanied by </w:t>
      </w:r>
      <w:r w:rsidR="00866E30" w:rsidRPr="00007A67">
        <w:rPr>
          <w:rFonts w:ascii="Arial" w:hAnsi="Arial" w:cs="Arial"/>
          <w:sz w:val="22"/>
          <w:szCs w:val="22"/>
        </w:rPr>
        <w:t>a valid negative EIA test record</w:t>
      </w:r>
      <w:r w:rsidR="00007A67" w:rsidRPr="00007A67">
        <w:rPr>
          <w:rFonts w:ascii="Arial" w:hAnsi="Arial" w:cs="Arial"/>
          <w:sz w:val="22"/>
          <w:szCs w:val="22"/>
        </w:rPr>
        <w:t>, signed by a Category 2 accredited veterinarian</w:t>
      </w:r>
      <w:r w:rsidR="00866E30" w:rsidRPr="00007A67">
        <w:rPr>
          <w:rFonts w:ascii="Arial" w:hAnsi="Arial" w:cs="Arial"/>
          <w:sz w:val="22"/>
          <w:szCs w:val="22"/>
        </w:rPr>
        <w:t>.</w:t>
      </w:r>
      <w:r w:rsidR="001B50FC" w:rsidRPr="00007A67">
        <w:rPr>
          <w:rFonts w:ascii="Arial" w:hAnsi="Arial" w:cs="Arial"/>
          <w:sz w:val="22"/>
          <w:szCs w:val="22"/>
        </w:rPr>
        <w:t xml:space="preserve"> The</w:t>
      </w:r>
      <w:r w:rsidR="00B16679" w:rsidRPr="00007A67">
        <w:rPr>
          <w:rFonts w:ascii="Arial" w:hAnsi="Arial" w:cs="Arial"/>
          <w:sz w:val="22"/>
          <w:szCs w:val="22"/>
        </w:rPr>
        <w:t xml:space="preserve"> </w:t>
      </w:r>
      <w:r w:rsidR="00E3645C" w:rsidRPr="00007A67">
        <w:rPr>
          <w:rFonts w:ascii="Arial" w:hAnsi="Arial" w:cs="Arial"/>
          <w:sz w:val="22"/>
          <w:szCs w:val="22"/>
        </w:rPr>
        <w:t xml:space="preserve">sample collection date for the qualifying EIA test must have been </w:t>
      </w:r>
      <w:r w:rsidR="00B16679" w:rsidRPr="00007A67">
        <w:rPr>
          <w:rFonts w:ascii="Arial" w:hAnsi="Arial" w:cs="Arial"/>
          <w:sz w:val="22"/>
          <w:szCs w:val="22"/>
        </w:rPr>
        <w:t>on or</w:t>
      </w:r>
      <w:r w:rsidR="001B50FC" w:rsidRPr="00007A67">
        <w:rPr>
          <w:rFonts w:ascii="Arial" w:hAnsi="Arial" w:cs="Arial"/>
          <w:sz w:val="22"/>
          <w:szCs w:val="22"/>
        </w:rPr>
        <w:t xml:space="preserve"> </w:t>
      </w:r>
      <w:r w:rsidR="00F969E8" w:rsidRPr="00014C67">
        <w:rPr>
          <w:rFonts w:ascii="Arial" w:hAnsi="Arial" w:cs="Arial"/>
          <w:sz w:val="22"/>
          <w:szCs w:val="22"/>
        </w:rPr>
        <w:t xml:space="preserve">after January 1, </w:t>
      </w:r>
      <w:r w:rsidR="003C7E11" w:rsidRPr="00014C67">
        <w:rPr>
          <w:rFonts w:ascii="Arial" w:hAnsi="Arial" w:cs="Arial"/>
          <w:sz w:val="22"/>
          <w:szCs w:val="22"/>
        </w:rPr>
        <w:t>202</w:t>
      </w:r>
      <w:r w:rsidR="00AF3B0C">
        <w:rPr>
          <w:rFonts w:ascii="Arial" w:hAnsi="Arial" w:cs="Arial"/>
          <w:sz w:val="22"/>
          <w:szCs w:val="22"/>
        </w:rPr>
        <w:t>4</w:t>
      </w:r>
      <w:r w:rsidR="003C7E11">
        <w:rPr>
          <w:rFonts w:ascii="Arial" w:hAnsi="Arial" w:cs="Arial"/>
          <w:sz w:val="22"/>
          <w:szCs w:val="22"/>
        </w:rPr>
        <w:t>,</w:t>
      </w:r>
      <w:r w:rsidR="00EF6CE0">
        <w:rPr>
          <w:rFonts w:ascii="Arial" w:hAnsi="Arial" w:cs="Arial"/>
          <w:sz w:val="22"/>
          <w:szCs w:val="22"/>
        </w:rPr>
        <w:t xml:space="preserve"> </w:t>
      </w:r>
      <w:r w:rsidR="001B50FC" w:rsidRPr="00014C67">
        <w:rPr>
          <w:rFonts w:ascii="Arial" w:hAnsi="Arial" w:cs="Arial"/>
          <w:sz w:val="22"/>
          <w:szCs w:val="22"/>
        </w:rPr>
        <w:t xml:space="preserve">for </w:t>
      </w:r>
      <w:r w:rsidR="001B50FC" w:rsidRPr="00007A67">
        <w:rPr>
          <w:rFonts w:ascii="Arial" w:hAnsi="Arial" w:cs="Arial"/>
          <w:sz w:val="22"/>
          <w:szCs w:val="22"/>
        </w:rPr>
        <w:t>New York origin horses.  For imported horses, the</w:t>
      </w:r>
      <w:r w:rsidR="00D57AF1" w:rsidRPr="00007A67">
        <w:rPr>
          <w:rFonts w:ascii="Arial" w:hAnsi="Arial" w:cs="Arial"/>
          <w:sz w:val="22"/>
          <w:szCs w:val="22"/>
        </w:rPr>
        <w:t xml:space="preserve"> EIA</w:t>
      </w:r>
      <w:r w:rsidR="001B50FC" w:rsidRPr="00007A67">
        <w:rPr>
          <w:rFonts w:ascii="Arial" w:hAnsi="Arial" w:cs="Arial"/>
          <w:sz w:val="22"/>
          <w:szCs w:val="22"/>
        </w:rPr>
        <w:t xml:space="preserve"> test must </w:t>
      </w:r>
      <w:r w:rsidR="00E3645C" w:rsidRPr="00007A67">
        <w:rPr>
          <w:rFonts w:ascii="Arial" w:hAnsi="Arial" w:cs="Arial"/>
          <w:sz w:val="22"/>
          <w:szCs w:val="22"/>
        </w:rPr>
        <w:t>have been</w:t>
      </w:r>
      <w:r w:rsidR="001B50FC" w:rsidRPr="00007A67">
        <w:rPr>
          <w:rFonts w:ascii="Arial" w:hAnsi="Arial" w:cs="Arial"/>
          <w:sz w:val="22"/>
          <w:szCs w:val="22"/>
        </w:rPr>
        <w:t xml:space="preserve"> conduc</w:t>
      </w:r>
      <w:r w:rsidR="000469FA" w:rsidRPr="00007A67">
        <w:rPr>
          <w:rFonts w:ascii="Arial" w:hAnsi="Arial" w:cs="Arial"/>
          <w:sz w:val="22"/>
          <w:szCs w:val="22"/>
        </w:rPr>
        <w:t xml:space="preserve">ted within 12 months </w:t>
      </w:r>
      <w:r w:rsidR="00F969E8" w:rsidRPr="00007A67">
        <w:rPr>
          <w:rFonts w:ascii="Arial" w:hAnsi="Arial" w:cs="Arial"/>
          <w:sz w:val="22"/>
          <w:szCs w:val="22"/>
        </w:rPr>
        <w:t>prior to</w:t>
      </w:r>
      <w:r w:rsidR="000469FA" w:rsidRPr="00007A67">
        <w:rPr>
          <w:rFonts w:ascii="Arial" w:hAnsi="Arial" w:cs="Arial"/>
          <w:sz w:val="22"/>
          <w:szCs w:val="22"/>
        </w:rPr>
        <w:t xml:space="preserve"> entry. </w:t>
      </w:r>
      <w:r w:rsidR="001B50FC" w:rsidRPr="00007A67">
        <w:rPr>
          <w:rFonts w:ascii="Arial" w:hAnsi="Arial" w:cs="Arial"/>
          <w:sz w:val="22"/>
          <w:szCs w:val="22"/>
        </w:rPr>
        <w:t>The EIA test certificate must include a complete description of the horse</w:t>
      </w:r>
      <w:r w:rsidR="00D4695B" w:rsidRPr="00007A67">
        <w:rPr>
          <w:rFonts w:ascii="Arial" w:hAnsi="Arial" w:cs="Arial"/>
          <w:sz w:val="22"/>
          <w:szCs w:val="22"/>
        </w:rPr>
        <w:t>.</w:t>
      </w:r>
    </w:p>
    <w:p w14:paraId="3594209D" w14:textId="7B1019C2" w:rsidR="009D0C27" w:rsidRDefault="0098032C" w:rsidP="008A6E81">
      <w:pPr>
        <w:numPr>
          <w:ilvl w:val="0"/>
          <w:numId w:val="1"/>
        </w:numPr>
        <w:jc w:val="both"/>
        <w:rPr>
          <w:rFonts w:ascii="Arial" w:hAnsi="Arial" w:cs="Arial"/>
          <w:sz w:val="22"/>
          <w:szCs w:val="22"/>
        </w:rPr>
      </w:pPr>
      <w:r w:rsidRPr="00F07D32">
        <w:rPr>
          <w:rFonts w:ascii="Arial" w:hAnsi="Arial" w:cs="Arial"/>
          <w:sz w:val="22"/>
          <w:szCs w:val="22"/>
        </w:rPr>
        <w:t>R</w:t>
      </w:r>
      <w:r w:rsidR="009D0C27" w:rsidRPr="00F07D32">
        <w:rPr>
          <w:rFonts w:ascii="Arial" w:hAnsi="Arial" w:cs="Arial"/>
          <w:sz w:val="22"/>
          <w:szCs w:val="22"/>
        </w:rPr>
        <w:t xml:space="preserve">abies </w:t>
      </w:r>
      <w:r w:rsidR="009D0C27" w:rsidRPr="00014C67">
        <w:rPr>
          <w:rFonts w:ascii="Arial" w:hAnsi="Arial" w:cs="Arial"/>
          <w:sz w:val="22"/>
          <w:szCs w:val="22"/>
        </w:rPr>
        <w:t>vaccination</w:t>
      </w:r>
      <w:r w:rsidR="00B42417" w:rsidRPr="00014C67">
        <w:rPr>
          <w:rFonts w:ascii="Arial" w:hAnsi="Arial" w:cs="Arial"/>
          <w:sz w:val="22"/>
          <w:szCs w:val="22"/>
        </w:rPr>
        <w:t xml:space="preserve"> within 12 months</w:t>
      </w:r>
      <w:r w:rsidR="009D0C27" w:rsidRPr="00014C67">
        <w:rPr>
          <w:rFonts w:ascii="Arial" w:hAnsi="Arial" w:cs="Arial"/>
          <w:sz w:val="22"/>
          <w:szCs w:val="22"/>
        </w:rPr>
        <w:t xml:space="preserve"> is required for all horses </w:t>
      </w:r>
      <w:r w:rsidRPr="00014C67">
        <w:rPr>
          <w:rFonts w:ascii="Arial" w:hAnsi="Arial" w:cs="Arial"/>
          <w:sz w:val="22"/>
          <w:szCs w:val="22"/>
        </w:rPr>
        <w:t xml:space="preserve">4 months </w:t>
      </w:r>
      <w:r w:rsidR="009D0C27" w:rsidRPr="00014C67">
        <w:rPr>
          <w:rFonts w:ascii="Arial" w:hAnsi="Arial" w:cs="Arial"/>
          <w:sz w:val="22"/>
          <w:szCs w:val="22"/>
        </w:rPr>
        <w:t>of age or older</w:t>
      </w:r>
      <w:r w:rsidR="005266E1" w:rsidRPr="00014C67">
        <w:rPr>
          <w:rFonts w:ascii="Arial" w:hAnsi="Arial" w:cs="Arial"/>
          <w:sz w:val="22"/>
          <w:szCs w:val="22"/>
        </w:rPr>
        <w:t xml:space="preserve"> (see above).</w:t>
      </w:r>
    </w:p>
    <w:p w14:paraId="33B91F37" w14:textId="5FEF3EA5" w:rsidR="00BC713C" w:rsidRDefault="00BC713C" w:rsidP="00BC713C">
      <w:pPr>
        <w:jc w:val="both"/>
        <w:rPr>
          <w:rFonts w:ascii="Arial" w:hAnsi="Arial" w:cs="Arial"/>
          <w:sz w:val="22"/>
          <w:szCs w:val="22"/>
        </w:rPr>
      </w:pPr>
    </w:p>
    <w:p w14:paraId="2B477AE7" w14:textId="77777777" w:rsidR="009D0C27" w:rsidRPr="00F07D32" w:rsidRDefault="00F37DA4" w:rsidP="008A6E81">
      <w:pPr>
        <w:jc w:val="both"/>
        <w:rPr>
          <w:rFonts w:ascii="Arial" w:hAnsi="Arial" w:cs="Arial"/>
          <w:sz w:val="22"/>
          <w:szCs w:val="22"/>
          <w:u w:val="single"/>
        </w:rPr>
      </w:pPr>
      <w:r w:rsidRPr="00F07D32">
        <w:rPr>
          <w:rFonts w:ascii="Arial" w:hAnsi="Arial" w:cs="Arial"/>
          <w:sz w:val="22"/>
          <w:szCs w:val="22"/>
          <w:u w:val="single"/>
        </w:rPr>
        <w:t>Cattle</w:t>
      </w:r>
    </w:p>
    <w:p w14:paraId="21D2EF81" w14:textId="5168EE90" w:rsidR="00261A57" w:rsidRDefault="00261A57" w:rsidP="008A6E81">
      <w:pPr>
        <w:numPr>
          <w:ilvl w:val="0"/>
          <w:numId w:val="2"/>
        </w:numPr>
        <w:jc w:val="both"/>
        <w:rPr>
          <w:rFonts w:ascii="Arial" w:hAnsi="Arial" w:cs="Arial"/>
          <w:sz w:val="22"/>
          <w:szCs w:val="22"/>
        </w:rPr>
      </w:pPr>
      <w:r>
        <w:rPr>
          <w:rFonts w:ascii="Arial" w:hAnsi="Arial" w:cs="Arial"/>
          <w:sz w:val="22"/>
          <w:szCs w:val="22"/>
        </w:rPr>
        <w:lastRenderedPageBreak/>
        <w:t>See EMERG</w:t>
      </w:r>
      <w:r w:rsidR="00A50199">
        <w:rPr>
          <w:rFonts w:ascii="Arial" w:hAnsi="Arial" w:cs="Arial"/>
          <w:sz w:val="22"/>
          <w:szCs w:val="22"/>
        </w:rPr>
        <w:t>ENCY</w:t>
      </w:r>
      <w:r>
        <w:rPr>
          <w:rFonts w:ascii="Arial" w:hAnsi="Arial" w:cs="Arial"/>
          <w:sz w:val="22"/>
          <w:szCs w:val="22"/>
        </w:rPr>
        <w:t xml:space="preserve"> DISEASE REQUIREMENTS SECTION AT THE TOP</w:t>
      </w:r>
      <w:r w:rsidR="00076954">
        <w:rPr>
          <w:rFonts w:ascii="Arial" w:hAnsi="Arial" w:cs="Arial"/>
          <w:sz w:val="22"/>
          <w:szCs w:val="22"/>
        </w:rPr>
        <w:t>.</w:t>
      </w:r>
    </w:p>
    <w:p w14:paraId="7042ABDC" w14:textId="75FCFE0F" w:rsidR="009D0C27" w:rsidRDefault="005266E1" w:rsidP="008A6E81">
      <w:pPr>
        <w:numPr>
          <w:ilvl w:val="0"/>
          <w:numId w:val="2"/>
        </w:numPr>
        <w:jc w:val="both"/>
        <w:rPr>
          <w:rFonts w:ascii="Arial" w:hAnsi="Arial" w:cs="Arial"/>
          <w:sz w:val="22"/>
          <w:szCs w:val="22"/>
        </w:rPr>
      </w:pPr>
      <w:r w:rsidRPr="00F07D32">
        <w:rPr>
          <w:rFonts w:ascii="Arial" w:hAnsi="Arial" w:cs="Arial"/>
          <w:sz w:val="22"/>
          <w:szCs w:val="22"/>
        </w:rPr>
        <w:t>Certificate of Veterinary Inspection with animals</w:t>
      </w:r>
      <w:r w:rsidR="00B2642C" w:rsidRPr="00F07D32">
        <w:rPr>
          <w:rFonts w:ascii="Arial" w:hAnsi="Arial" w:cs="Arial"/>
          <w:sz w:val="22"/>
          <w:szCs w:val="22"/>
        </w:rPr>
        <w:t xml:space="preserve"> properly </w:t>
      </w:r>
      <w:r w:rsidRPr="00F07D32">
        <w:rPr>
          <w:rFonts w:ascii="Arial" w:hAnsi="Arial" w:cs="Arial"/>
          <w:sz w:val="22"/>
          <w:szCs w:val="22"/>
        </w:rPr>
        <w:t>identified</w:t>
      </w:r>
      <w:r w:rsidR="00A81DD2">
        <w:rPr>
          <w:rFonts w:ascii="Arial" w:hAnsi="Arial" w:cs="Arial"/>
          <w:sz w:val="22"/>
          <w:szCs w:val="22"/>
        </w:rPr>
        <w:t xml:space="preserve">. </w:t>
      </w:r>
      <w:r w:rsidR="00454D19">
        <w:rPr>
          <w:rFonts w:ascii="Arial" w:hAnsi="Arial" w:cs="Arial"/>
          <w:sz w:val="22"/>
          <w:szCs w:val="22"/>
        </w:rPr>
        <w:t>S</w:t>
      </w:r>
      <w:r w:rsidR="00B2642C" w:rsidRPr="00F07D32">
        <w:rPr>
          <w:rFonts w:ascii="Arial" w:hAnsi="Arial" w:cs="Arial"/>
          <w:sz w:val="22"/>
          <w:szCs w:val="22"/>
        </w:rPr>
        <w:t>ee Animal Identification section above</w:t>
      </w:r>
      <w:r w:rsidR="00A81DD2">
        <w:rPr>
          <w:rFonts w:ascii="Arial" w:hAnsi="Arial" w:cs="Arial"/>
          <w:sz w:val="22"/>
          <w:szCs w:val="22"/>
        </w:rPr>
        <w:t>.</w:t>
      </w:r>
    </w:p>
    <w:p w14:paraId="37896723" w14:textId="1384B425" w:rsidR="009637D6" w:rsidRPr="00F07D32" w:rsidRDefault="009637D6" w:rsidP="008A6E81">
      <w:pPr>
        <w:numPr>
          <w:ilvl w:val="0"/>
          <w:numId w:val="2"/>
        </w:numPr>
        <w:jc w:val="both"/>
        <w:rPr>
          <w:rFonts w:ascii="Arial" w:hAnsi="Arial" w:cs="Arial"/>
          <w:sz w:val="22"/>
          <w:szCs w:val="22"/>
        </w:rPr>
      </w:pPr>
      <w:r>
        <w:rPr>
          <w:rFonts w:ascii="Arial" w:hAnsi="Arial" w:cs="Arial"/>
          <w:sz w:val="22"/>
          <w:szCs w:val="22"/>
        </w:rPr>
        <w:t xml:space="preserve">All lactating dairy cattle must have tested negative to HPAI test within 7 days prior to entry to a New York fair or exhibition. See “HPAI Testing for Lactating Dairy Cattle” section above. </w:t>
      </w:r>
    </w:p>
    <w:p w14:paraId="48C7FCC0" w14:textId="77777777" w:rsidR="005266E1" w:rsidRPr="00F07D32" w:rsidRDefault="00D57D50" w:rsidP="008A6E81">
      <w:pPr>
        <w:numPr>
          <w:ilvl w:val="0"/>
          <w:numId w:val="2"/>
        </w:numPr>
        <w:jc w:val="both"/>
        <w:rPr>
          <w:rFonts w:ascii="Arial" w:hAnsi="Arial" w:cs="Arial"/>
          <w:sz w:val="22"/>
          <w:szCs w:val="22"/>
        </w:rPr>
      </w:pPr>
      <w:r w:rsidRPr="00F07D32">
        <w:rPr>
          <w:rFonts w:ascii="Arial" w:hAnsi="Arial" w:cs="Arial"/>
          <w:sz w:val="22"/>
          <w:szCs w:val="22"/>
        </w:rPr>
        <w:t>R</w:t>
      </w:r>
      <w:r w:rsidR="005266E1" w:rsidRPr="00F07D32">
        <w:rPr>
          <w:rFonts w:ascii="Arial" w:hAnsi="Arial" w:cs="Arial"/>
          <w:sz w:val="22"/>
          <w:szCs w:val="22"/>
        </w:rPr>
        <w:t xml:space="preserve">abies vaccination is required for all cattle </w:t>
      </w:r>
      <w:r w:rsidR="00E4161F" w:rsidRPr="00F07D32">
        <w:rPr>
          <w:rFonts w:ascii="Arial" w:hAnsi="Arial" w:cs="Arial"/>
          <w:sz w:val="22"/>
          <w:szCs w:val="22"/>
        </w:rPr>
        <w:t xml:space="preserve">4 months </w:t>
      </w:r>
      <w:r w:rsidR="005266E1" w:rsidRPr="00F07D32">
        <w:rPr>
          <w:rFonts w:ascii="Arial" w:hAnsi="Arial" w:cs="Arial"/>
          <w:sz w:val="22"/>
          <w:szCs w:val="22"/>
        </w:rPr>
        <w:t>of age or older</w:t>
      </w:r>
      <w:r w:rsidR="00F24F36" w:rsidRPr="00F07D32">
        <w:rPr>
          <w:rFonts w:ascii="Arial" w:hAnsi="Arial" w:cs="Arial"/>
          <w:sz w:val="22"/>
          <w:szCs w:val="22"/>
        </w:rPr>
        <w:t xml:space="preserve"> (se</w:t>
      </w:r>
      <w:r w:rsidR="00632DAE" w:rsidRPr="00F07D32">
        <w:rPr>
          <w:rFonts w:ascii="Arial" w:hAnsi="Arial" w:cs="Arial"/>
          <w:sz w:val="22"/>
          <w:szCs w:val="22"/>
        </w:rPr>
        <w:t>e</w:t>
      </w:r>
      <w:r w:rsidR="00F24F36" w:rsidRPr="00F07D32">
        <w:rPr>
          <w:rFonts w:ascii="Arial" w:hAnsi="Arial" w:cs="Arial"/>
          <w:sz w:val="22"/>
          <w:szCs w:val="22"/>
        </w:rPr>
        <w:t xml:space="preserve"> above).</w:t>
      </w:r>
    </w:p>
    <w:p w14:paraId="3B3825E5" w14:textId="5F0DFFE0" w:rsidR="00CC0C79" w:rsidRPr="00F07D32" w:rsidRDefault="00127D2C" w:rsidP="008A6E81">
      <w:pPr>
        <w:numPr>
          <w:ilvl w:val="0"/>
          <w:numId w:val="2"/>
        </w:numPr>
        <w:jc w:val="both"/>
        <w:rPr>
          <w:rFonts w:ascii="Arial" w:hAnsi="Arial" w:cs="Arial"/>
          <w:sz w:val="22"/>
          <w:szCs w:val="22"/>
        </w:rPr>
      </w:pPr>
      <w:r w:rsidRPr="00F07D32">
        <w:rPr>
          <w:rFonts w:ascii="Arial" w:hAnsi="Arial" w:cs="Arial"/>
          <w:sz w:val="22"/>
          <w:szCs w:val="22"/>
        </w:rPr>
        <w:t xml:space="preserve">All cattle </w:t>
      </w:r>
      <w:r w:rsidR="009A753E" w:rsidRPr="00F07D32">
        <w:rPr>
          <w:rFonts w:ascii="Arial" w:hAnsi="Arial" w:cs="Arial"/>
          <w:sz w:val="22"/>
          <w:szCs w:val="22"/>
        </w:rPr>
        <w:t xml:space="preserve">must be negative to an approved test appropriate to detect Bovine Viral Diarrhea persistent infection (BVD-PI). </w:t>
      </w:r>
      <w:r w:rsidR="00EB00ED" w:rsidRPr="00F07D32">
        <w:rPr>
          <w:rFonts w:ascii="Arial" w:hAnsi="Arial" w:cs="Arial"/>
          <w:sz w:val="22"/>
          <w:szCs w:val="22"/>
        </w:rPr>
        <w:t xml:space="preserve"> </w:t>
      </w:r>
      <w:r w:rsidR="001C1B56" w:rsidRPr="00F07D32">
        <w:rPr>
          <w:rFonts w:ascii="Arial" w:hAnsi="Arial" w:cs="Arial"/>
          <w:sz w:val="22"/>
          <w:szCs w:val="22"/>
        </w:rPr>
        <w:t xml:space="preserve">The </w:t>
      </w:r>
      <w:r w:rsidR="000500BD">
        <w:rPr>
          <w:rFonts w:ascii="Arial" w:hAnsi="Arial" w:cs="Arial"/>
          <w:sz w:val="22"/>
          <w:szCs w:val="22"/>
        </w:rPr>
        <w:t xml:space="preserve">existing, official identification, </w:t>
      </w:r>
      <w:r w:rsidR="001C1B56" w:rsidRPr="00F07D32">
        <w:rPr>
          <w:rFonts w:ascii="Arial" w:hAnsi="Arial" w:cs="Arial"/>
          <w:sz w:val="22"/>
          <w:szCs w:val="22"/>
        </w:rPr>
        <w:t xml:space="preserve">date and results of the testing must be noted on the certificate of veterinary inspection. </w:t>
      </w:r>
      <w:r w:rsidR="00CC0C79" w:rsidRPr="00F07D32">
        <w:rPr>
          <w:rFonts w:ascii="Arial" w:hAnsi="Arial" w:cs="Arial"/>
          <w:sz w:val="22"/>
          <w:szCs w:val="22"/>
        </w:rPr>
        <w:t xml:space="preserve"> </w:t>
      </w:r>
    </w:p>
    <w:p w14:paraId="74129B5A" w14:textId="394BB2CB" w:rsidR="00F24F36" w:rsidRDefault="00632DAE" w:rsidP="008A6E81">
      <w:pPr>
        <w:numPr>
          <w:ilvl w:val="0"/>
          <w:numId w:val="2"/>
        </w:numPr>
        <w:jc w:val="both"/>
        <w:rPr>
          <w:rFonts w:ascii="Arial" w:hAnsi="Arial" w:cs="Arial"/>
          <w:sz w:val="22"/>
          <w:szCs w:val="22"/>
        </w:rPr>
      </w:pPr>
      <w:r w:rsidRPr="00F07D32">
        <w:rPr>
          <w:rFonts w:ascii="Arial" w:hAnsi="Arial" w:cs="Arial"/>
          <w:sz w:val="22"/>
          <w:szCs w:val="22"/>
        </w:rPr>
        <w:t>All cattle must be vaccinated against bovine</w:t>
      </w:r>
      <w:r w:rsidR="00237B21" w:rsidRPr="00F07D32">
        <w:rPr>
          <w:rFonts w:ascii="Arial" w:hAnsi="Arial" w:cs="Arial"/>
          <w:sz w:val="22"/>
          <w:szCs w:val="22"/>
        </w:rPr>
        <w:t xml:space="preserve"> respiratory disease complex including bovine respiratory syncytial virus, bovine virus diarrhea, infectious</w:t>
      </w:r>
      <w:r w:rsidR="004B5A34" w:rsidRPr="00F07D32">
        <w:rPr>
          <w:rFonts w:ascii="Arial" w:hAnsi="Arial" w:cs="Arial"/>
          <w:sz w:val="22"/>
          <w:szCs w:val="22"/>
        </w:rPr>
        <w:t xml:space="preserve"> </w:t>
      </w:r>
      <w:r w:rsidR="00237B21" w:rsidRPr="00F07D32">
        <w:rPr>
          <w:rFonts w:ascii="Arial" w:hAnsi="Arial" w:cs="Arial"/>
          <w:sz w:val="22"/>
          <w:szCs w:val="22"/>
        </w:rPr>
        <w:t>bovine rhinotracheitis and parainfluenza with a</w:t>
      </w:r>
      <w:r w:rsidR="001E53B2">
        <w:rPr>
          <w:rFonts w:ascii="Arial" w:hAnsi="Arial" w:cs="Arial"/>
          <w:sz w:val="22"/>
          <w:szCs w:val="22"/>
        </w:rPr>
        <w:t>n age appropriate-</w:t>
      </w:r>
      <w:r w:rsidR="00237B21" w:rsidRPr="00F07D32">
        <w:rPr>
          <w:rFonts w:ascii="Arial" w:hAnsi="Arial" w:cs="Arial"/>
          <w:sz w:val="22"/>
          <w:szCs w:val="22"/>
        </w:rPr>
        <w:t xml:space="preserve"> product administered in a manner and time frame adequate to confer protective immunity for these diseases for the duration of the fair.</w:t>
      </w:r>
      <w:r w:rsidR="00C85BBF">
        <w:rPr>
          <w:rFonts w:ascii="Arial" w:hAnsi="Arial" w:cs="Arial"/>
          <w:sz w:val="22"/>
          <w:szCs w:val="22"/>
        </w:rPr>
        <w:t xml:space="preserve">  The date and vaccine product should be documented.</w:t>
      </w:r>
    </w:p>
    <w:p w14:paraId="26FB7AA0" w14:textId="189C0A65" w:rsidR="00C85BBF" w:rsidRDefault="00C85BBF" w:rsidP="00C85BBF">
      <w:pPr>
        <w:ind w:left="720"/>
        <w:jc w:val="both"/>
        <w:rPr>
          <w:rFonts w:ascii="Arial" w:hAnsi="Arial" w:cs="Arial"/>
          <w:sz w:val="22"/>
          <w:szCs w:val="22"/>
        </w:rPr>
      </w:pPr>
    </w:p>
    <w:p w14:paraId="67213E36" w14:textId="77777777" w:rsidR="00237B21" w:rsidRPr="00F07D32" w:rsidRDefault="00F37DA4" w:rsidP="008A6E81">
      <w:pPr>
        <w:jc w:val="both"/>
        <w:rPr>
          <w:rFonts w:ascii="Arial" w:hAnsi="Arial" w:cs="Arial"/>
          <w:sz w:val="22"/>
          <w:szCs w:val="22"/>
          <w:u w:val="single"/>
        </w:rPr>
      </w:pPr>
      <w:bookmarkStart w:id="0" w:name="_Hlk157433482"/>
      <w:r w:rsidRPr="00F07D32">
        <w:rPr>
          <w:rFonts w:ascii="Arial" w:hAnsi="Arial" w:cs="Arial"/>
          <w:sz w:val="22"/>
          <w:szCs w:val="22"/>
          <w:u w:val="single"/>
        </w:rPr>
        <w:t>Sheep</w:t>
      </w:r>
    </w:p>
    <w:p w14:paraId="015C95CE" w14:textId="1166BD13" w:rsidR="00237B21" w:rsidRPr="00D43F8F" w:rsidRDefault="00237B21" w:rsidP="00D43F8F">
      <w:pPr>
        <w:numPr>
          <w:ilvl w:val="0"/>
          <w:numId w:val="3"/>
        </w:numPr>
        <w:jc w:val="both"/>
        <w:rPr>
          <w:rFonts w:ascii="Arial" w:hAnsi="Arial" w:cs="Arial"/>
          <w:sz w:val="22"/>
          <w:szCs w:val="22"/>
        </w:rPr>
      </w:pPr>
      <w:bookmarkStart w:id="1" w:name="_Hlk157427800"/>
      <w:r w:rsidRPr="00F07D32">
        <w:rPr>
          <w:rFonts w:ascii="Arial" w:hAnsi="Arial" w:cs="Arial"/>
          <w:sz w:val="22"/>
          <w:szCs w:val="22"/>
        </w:rPr>
        <w:t>Certificate of Veterinary Inspection with animals individually identified with</w:t>
      </w:r>
      <w:r w:rsidR="00612D10">
        <w:rPr>
          <w:rFonts w:ascii="Arial" w:hAnsi="Arial" w:cs="Arial"/>
          <w:sz w:val="22"/>
          <w:szCs w:val="22"/>
        </w:rPr>
        <w:t xml:space="preserve"> </w:t>
      </w:r>
      <w:r w:rsidRPr="00F07D32">
        <w:rPr>
          <w:rFonts w:ascii="Arial" w:hAnsi="Arial" w:cs="Arial"/>
          <w:sz w:val="22"/>
          <w:szCs w:val="22"/>
        </w:rPr>
        <w:t xml:space="preserve">USDA approved </w:t>
      </w:r>
      <w:r w:rsidR="00D43230">
        <w:rPr>
          <w:rFonts w:ascii="Arial" w:hAnsi="Arial" w:cs="Arial"/>
          <w:sz w:val="22"/>
          <w:szCs w:val="22"/>
        </w:rPr>
        <w:t xml:space="preserve">scrapie </w:t>
      </w:r>
      <w:r w:rsidRPr="00F07D32">
        <w:rPr>
          <w:rFonts w:ascii="Arial" w:hAnsi="Arial" w:cs="Arial"/>
          <w:sz w:val="22"/>
          <w:szCs w:val="22"/>
        </w:rPr>
        <w:t>identification</w:t>
      </w:r>
      <w:r w:rsidR="00181532" w:rsidRPr="00F07D32">
        <w:rPr>
          <w:rFonts w:ascii="Arial" w:hAnsi="Arial" w:cs="Arial"/>
          <w:sz w:val="22"/>
          <w:szCs w:val="22"/>
        </w:rPr>
        <w:t xml:space="preserve">.  Identification must be </w:t>
      </w:r>
      <w:bookmarkStart w:id="2" w:name="_Hlk157434501"/>
      <w:r w:rsidR="00181532" w:rsidRPr="00F07D32">
        <w:rPr>
          <w:rFonts w:ascii="Arial" w:hAnsi="Arial" w:cs="Arial"/>
          <w:sz w:val="22"/>
          <w:szCs w:val="22"/>
        </w:rPr>
        <w:t xml:space="preserve">one of the following: 1) USDA approved tags or </w:t>
      </w:r>
      <w:bookmarkStart w:id="3" w:name="_Hlk157428240"/>
      <w:r w:rsidR="00181532" w:rsidRPr="00F07D32">
        <w:rPr>
          <w:rFonts w:ascii="Arial" w:hAnsi="Arial" w:cs="Arial"/>
          <w:sz w:val="22"/>
          <w:szCs w:val="22"/>
        </w:rPr>
        <w:t>2)</w:t>
      </w:r>
      <w:bookmarkEnd w:id="3"/>
      <w:r w:rsidR="00D43F8F">
        <w:rPr>
          <w:rFonts w:ascii="Arial" w:hAnsi="Arial" w:cs="Arial"/>
          <w:sz w:val="22"/>
          <w:szCs w:val="22"/>
        </w:rPr>
        <w:t xml:space="preserve"> a legible </w:t>
      </w:r>
      <w:r w:rsidR="00612D10" w:rsidRPr="009B7B86">
        <w:rPr>
          <w:rFonts w:ascii="Arial" w:hAnsi="Arial" w:cs="Arial"/>
          <w:sz w:val="22"/>
          <w:szCs w:val="22"/>
          <w:u w:val="single"/>
        </w:rPr>
        <w:t>USDA approved</w:t>
      </w:r>
      <w:r w:rsidR="00612D10">
        <w:rPr>
          <w:rFonts w:ascii="Arial" w:hAnsi="Arial" w:cs="Arial"/>
          <w:sz w:val="22"/>
          <w:szCs w:val="22"/>
        </w:rPr>
        <w:t xml:space="preserve"> </w:t>
      </w:r>
      <w:r w:rsidR="00D43F8F">
        <w:rPr>
          <w:rFonts w:ascii="Arial" w:hAnsi="Arial" w:cs="Arial"/>
          <w:sz w:val="22"/>
          <w:szCs w:val="22"/>
        </w:rPr>
        <w:t>registration tattoo or 3)</w:t>
      </w:r>
      <w:r w:rsidR="007115AC" w:rsidRPr="00F07D32">
        <w:rPr>
          <w:rFonts w:ascii="Arial" w:hAnsi="Arial" w:cs="Arial"/>
          <w:sz w:val="22"/>
          <w:szCs w:val="22"/>
        </w:rPr>
        <w:t xml:space="preserve"> </w:t>
      </w:r>
      <w:r w:rsidR="001316DE" w:rsidRPr="00F07D32">
        <w:rPr>
          <w:rFonts w:ascii="Arial" w:hAnsi="Arial" w:cs="Arial"/>
          <w:sz w:val="22"/>
          <w:szCs w:val="22"/>
        </w:rPr>
        <w:t xml:space="preserve">a legible </w:t>
      </w:r>
      <w:r w:rsidR="001316DE" w:rsidRPr="001A1AA3">
        <w:rPr>
          <w:rFonts w:ascii="Arial" w:hAnsi="Arial" w:cs="Arial"/>
          <w:sz w:val="22"/>
          <w:szCs w:val="22"/>
          <w:u w:val="single"/>
        </w:rPr>
        <w:t>USDA</w:t>
      </w:r>
      <w:r w:rsidR="001316DE" w:rsidRPr="00D010D4">
        <w:rPr>
          <w:rFonts w:ascii="Arial" w:hAnsi="Arial" w:cs="Arial"/>
          <w:sz w:val="22"/>
          <w:szCs w:val="22"/>
          <w:u w:val="single"/>
        </w:rPr>
        <w:t xml:space="preserve"> </w:t>
      </w:r>
      <w:r w:rsidR="001316DE" w:rsidRPr="001A1AA3">
        <w:rPr>
          <w:rFonts w:ascii="Arial" w:hAnsi="Arial" w:cs="Arial"/>
          <w:sz w:val="22"/>
          <w:szCs w:val="22"/>
          <w:u w:val="single"/>
        </w:rPr>
        <w:t>approved</w:t>
      </w:r>
      <w:r w:rsidR="001316DE" w:rsidRPr="00F07D32">
        <w:rPr>
          <w:rFonts w:ascii="Arial" w:hAnsi="Arial" w:cs="Arial"/>
          <w:sz w:val="22"/>
          <w:szCs w:val="22"/>
        </w:rPr>
        <w:t xml:space="preserve"> flock tattoo and individual animal ID number or </w:t>
      </w:r>
      <w:r w:rsidR="00B44238">
        <w:rPr>
          <w:rFonts w:ascii="Arial" w:hAnsi="Arial" w:cs="Arial"/>
          <w:sz w:val="22"/>
          <w:szCs w:val="22"/>
        </w:rPr>
        <w:t>4</w:t>
      </w:r>
      <w:r w:rsidR="001316DE">
        <w:rPr>
          <w:rFonts w:ascii="Arial" w:hAnsi="Arial" w:cs="Arial"/>
          <w:sz w:val="22"/>
          <w:szCs w:val="22"/>
        </w:rPr>
        <w:t xml:space="preserve">) </w:t>
      </w:r>
      <w:r w:rsidR="007115AC" w:rsidRPr="00EE1F6B">
        <w:rPr>
          <w:rFonts w:ascii="Arial" w:hAnsi="Arial" w:cs="Arial"/>
          <w:sz w:val="22"/>
          <w:szCs w:val="22"/>
        </w:rPr>
        <w:t xml:space="preserve">electronic </w:t>
      </w:r>
      <w:r w:rsidR="008A60BE" w:rsidRPr="00EE1F6B">
        <w:rPr>
          <w:rFonts w:ascii="Arial" w:hAnsi="Arial" w:cs="Arial"/>
          <w:sz w:val="22"/>
          <w:szCs w:val="22"/>
        </w:rPr>
        <w:t>implant device (microchip)</w:t>
      </w:r>
      <w:r w:rsidR="007115AC" w:rsidRPr="00EE1F6B">
        <w:rPr>
          <w:rFonts w:ascii="Arial" w:hAnsi="Arial" w:cs="Arial"/>
          <w:sz w:val="22"/>
          <w:szCs w:val="22"/>
        </w:rPr>
        <w:t xml:space="preserve"> if the sheep is enrolled in the Scrapie Flock Certification Program</w:t>
      </w:r>
      <w:r w:rsidR="001316DE">
        <w:rPr>
          <w:rFonts w:ascii="Arial" w:hAnsi="Arial" w:cs="Arial"/>
          <w:sz w:val="22"/>
          <w:szCs w:val="22"/>
        </w:rPr>
        <w:t xml:space="preserve">, and/or the electronic implant ID is recorded on the sheep’s registration paper.  </w:t>
      </w:r>
      <w:r w:rsidR="0010559F" w:rsidRPr="00D43F8F">
        <w:rPr>
          <w:rFonts w:ascii="Arial" w:hAnsi="Arial" w:cs="Arial"/>
          <w:sz w:val="22"/>
          <w:szCs w:val="22"/>
        </w:rPr>
        <w:t xml:space="preserve">For information on scrapie ID, contact USDA at </w:t>
      </w:r>
      <w:r w:rsidR="008A60BE" w:rsidRPr="00D43F8F">
        <w:rPr>
          <w:rFonts w:ascii="Arial" w:hAnsi="Arial" w:cs="Arial"/>
          <w:sz w:val="22"/>
          <w:szCs w:val="22"/>
        </w:rPr>
        <w:t>1-866-USDA-TAG (1-866-873-2824)</w:t>
      </w:r>
      <w:r w:rsidR="0010559F" w:rsidRPr="00D43F8F">
        <w:rPr>
          <w:rFonts w:ascii="Arial" w:hAnsi="Arial" w:cs="Arial"/>
          <w:sz w:val="22"/>
          <w:szCs w:val="22"/>
        </w:rPr>
        <w:t>.</w:t>
      </w:r>
      <w:r w:rsidR="001A1AA3" w:rsidRPr="00D43F8F">
        <w:rPr>
          <w:rFonts w:ascii="Arial" w:hAnsi="Arial" w:cs="Arial"/>
          <w:sz w:val="22"/>
          <w:szCs w:val="22"/>
        </w:rPr>
        <w:t xml:space="preserve"> </w:t>
      </w:r>
    </w:p>
    <w:bookmarkEnd w:id="0"/>
    <w:bookmarkEnd w:id="1"/>
    <w:bookmarkEnd w:id="2"/>
    <w:p w14:paraId="57EBC0CC" w14:textId="77777777" w:rsidR="00FF6963" w:rsidRPr="00F07D32" w:rsidRDefault="00D57D50" w:rsidP="00CC11EB">
      <w:pPr>
        <w:numPr>
          <w:ilvl w:val="0"/>
          <w:numId w:val="3"/>
        </w:numPr>
        <w:jc w:val="both"/>
        <w:rPr>
          <w:rFonts w:ascii="Arial" w:hAnsi="Arial" w:cs="Arial"/>
          <w:sz w:val="22"/>
          <w:szCs w:val="22"/>
        </w:rPr>
      </w:pPr>
      <w:r w:rsidRPr="00F07D32">
        <w:rPr>
          <w:rFonts w:ascii="Arial" w:hAnsi="Arial" w:cs="Arial"/>
          <w:sz w:val="22"/>
          <w:szCs w:val="22"/>
        </w:rPr>
        <w:t>R</w:t>
      </w:r>
      <w:r w:rsidR="00FF6963" w:rsidRPr="00F07D32">
        <w:rPr>
          <w:rFonts w:ascii="Arial" w:hAnsi="Arial" w:cs="Arial"/>
          <w:sz w:val="22"/>
          <w:szCs w:val="22"/>
        </w:rPr>
        <w:t xml:space="preserve">abies vaccination is required for all sheep </w:t>
      </w:r>
      <w:r w:rsidR="00E4161F" w:rsidRPr="00F07D32">
        <w:rPr>
          <w:rFonts w:ascii="Arial" w:hAnsi="Arial" w:cs="Arial"/>
          <w:sz w:val="22"/>
          <w:szCs w:val="22"/>
        </w:rPr>
        <w:t xml:space="preserve">4 months </w:t>
      </w:r>
      <w:r w:rsidR="00FF6963" w:rsidRPr="00F07D32">
        <w:rPr>
          <w:rFonts w:ascii="Arial" w:hAnsi="Arial" w:cs="Arial"/>
          <w:sz w:val="22"/>
          <w:szCs w:val="22"/>
        </w:rPr>
        <w:t>of age or older (see above).</w:t>
      </w:r>
    </w:p>
    <w:p w14:paraId="0A503E76" w14:textId="4F3ABEF6" w:rsidR="00FF6963" w:rsidRPr="00F07D32" w:rsidRDefault="00FF6963" w:rsidP="00CC11EB">
      <w:pPr>
        <w:numPr>
          <w:ilvl w:val="0"/>
          <w:numId w:val="3"/>
        </w:numPr>
        <w:jc w:val="both"/>
        <w:rPr>
          <w:rFonts w:ascii="Arial" w:hAnsi="Arial" w:cs="Arial"/>
          <w:sz w:val="22"/>
          <w:szCs w:val="22"/>
        </w:rPr>
      </w:pPr>
      <w:r w:rsidRPr="00F07D32">
        <w:rPr>
          <w:rFonts w:ascii="Arial" w:hAnsi="Arial" w:cs="Arial"/>
          <w:sz w:val="22"/>
          <w:szCs w:val="22"/>
        </w:rPr>
        <w:t xml:space="preserve">The CVI must contain a written statement from the </w:t>
      </w:r>
      <w:r w:rsidR="005237F5" w:rsidRPr="00F07D32">
        <w:rPr>
          <w:rFonts w:ascii="Arial" w:hAnsi="Arial" w:cs="Arial"/>
          <w:sz w:val="22"/>
          <w:szCs w:val="22"/>
        </w:rPr>
        <w:t xml:space="preserve">issuing Category 2 </w:t>
      </w:r>
      <w:r w:rsidRPr="00F07D32">
        <w:rPr>
          <w:rFonts w:ascii="Arial" w:hAnsi="Arial" w:cs="Arial"/>
          <w:sz w:val="22"/>
          <w:szCs w:val="22"/>
        </w:rPr>
        <w:t xml:space="preserve">accredited veterinarian that the flock of origin was inspected after May 1 of the current year and no evidence of contagious, </w:t>
      </w:r>
      <w:r w:rsidR="003C7E11" w:rsidRPr="00F07D32">
        <w:rPr>
          <w:rFonts w:ascii="Arial" w:hAnsi="Arial" w:cs="Arial"/>
          <w:sz w:val="22"/>
          <w:szCs w:val="22"/>
        </w:rPr>
        <w:t>infectious,</w:t>
      </w:r>
      <w:r w:rsidRPr="00F07D32">
        <w:rPr>
          <w:rFonts w:ascii="Arial" w:hAnsi="Arial" w:cs="Arial"/>
          <w:sz w:val="22"/>
          <w:szCs w:val="22"/>
        </w:rPr>
        <w:t xml:space="preserve"> or communicable diseases was found.</w:t>
      </w:r>
    </w:p>
    <w:p w14:paraId="4378E678" w14:textId="7961F6A5" w:rsidR="00FF6963" w:rsidRPr="00F07D32" w:rsidRDefault="00FF6963" w:rsidP="00CC11EB">
      <w:pPr>
        <w:numPr>
          <w:ilvl w:val="0"/>
          <w:numId w:val="3"/>
        </w:numPr>
        <w:jc w:val="both"/>
        <w:rPr>
          <w:rFonts w:ascii="Arial" w:hAnsi="Arial" w:cs="Arial"/>
          <w:sz w:val="22"/>
          <w:szCs w:val="22"/>
        </w:rPr>
      </w:pPr>
      <w:bookmarkStart w:id="4" w:name="_Hlk123631458"/>
      <w:r w:rsidRPr="00F07D32">
        <w:rPr>
          <w:rFonts w:ascii="Arial" w:hAnsi="Arial" w:cs="Arial"/>
          <w:sz w:val="22"/>
          <w:szCs w:val="22"/>
        </w:rPr>
        <w:t>If evidence of sore</w:t>
      </w:r>
      <w:r w:rsidR="001316DE">
        <w:rPr>
          <w:rFonts w:ascii="Arial" w:hAnsi="Arial" w:cs="Arial"/>
          <w:sz w:val="22"/>
          <w:szCs w:val="22"/>
        </w:rPr>
        <w:t xml:space="preserve"> </w:t>
      </w:r>
      <w:r w:rsidRPr="00F07D32">
        <w:rPr>
          <w:rFonts w:ascii="Arial" w:hAnsi="Arial" w:cs="Arial"/>
          <w:sz w:val="22"/>
          <w:szCs w:val="22"/>
        </w:rPr>
        <w:t xml:space="preserve">mouth (contagious ecthyma) is found on any sheep, </w:t>
      </w:r>
      <w:r w:rsidR="00686EC0" w:rsidRPr="00F07D32">
        <w:rPr>
          <w:rFonts w:ascii="Arial" w:hAnsi="Arial" w:cs="Arial"/>
          <w:sz w:val="22"/>
          <w:szCs w:val="22"/>
        </w:rPr>
        <w:t>the entire</w:t>
      </w:r>
      <w:r w:rsidRPr="00F07D32">
        <w:rPr>
          <w:rFonts w:ascii="Arial" w:hAnsi="Arial" w:cs="Arial"/>
          <w:sz w:val="22"/>
          <w:szCs w:val="22"/>
        </w:rPr>
        <w:t xml:space="preserve"> exhibit including the affected animals </w:t>
      </w:r>
      <w:r w:rsidR="00B56B26">
        <w:rPr>
          <w:rFonts w:ascii="Arial" w:hAnsi="Arial" w:cs="Arial"/>
          <w:sz w:val="22"/>
          <w:szCs w:val="22"/>
        </w:rPr>
        <w:t xml:space="preserve">(and </w:t>
      </w:r>
      <w:r w:rsidR="009A25F2">
        <w:rPr>
          <w:rFonts w:ascii="Arial" w:hAnsi="Arial" w:cs="Arial"/>
          <w:sz w:val="22"/>
          <w:szCs w:val="22"/>
        </w:rPr>
        <w:t>any small ruminant</w:t>
      </w:r>
      <w:r w:rsidR="00EC7ADB">
        <w:rPr>
          <w:rFonts w:ascii="Arial" w:hAnsi="Arial" w:cs="Arial"/>
          <w:sz w:val="22"/>
          <w:szCs w:val="22"/>
        </w:rPr>
        <w:t>s</w:t>
      </w:r>
      <w:r w:rsidR="009A25F2">
        <w:rPr>
          <w:rFonts w:ascii="Arial" w:hAnsi="Arial" w:cs="Arial"/>
          <w:sz w:val="22"/>
          <w:szCs w:val="22"/>
        </w:rPr>
        <w:t xml:space="preserve"> from any other flock</w:t>
      </w:r>
      <w:r w:rsidR="00B56B26">
        <w:rPr>
          <w:rFonts w:ascii="Arial" w:hAnsi="Arial" w:cs="Arial"/>
          <w:sz w:val="22"/>
          <w:szCs w:val="22"/>
        </w:rPr>
        <w:t xml:space="preserve"> on the same conveyance to the fairgrounds) </w:t>
      </w:r>
      <w:r w:rsidRPr="00F07D32">
        <w:rPr>
          <w:rFonts w:ascii="Arial" w:hAnsi="Arial" w:cs="Arial"/>
          <w:sz w:val="22"/>
          <w:szCs w:val="22"/>
        </w:rPr>
        <w:t>shall immediately be removed from the fair premises</w:t>
      </w:r>
      <w:r w:rsidR="003F3E95" w:rsidRPr="00F07D32">
        <w:rPr>
          <w:rFonts w:ascii="Arial" w:hAnsi="Arial" w:cs="Arial"/>
          <w:sz w:val="22"/>
          <w:szCs w:val="22"/>
        </w:rPr>
        <w:t xml:space="preserve"> with the holding pens cleaned and disinfected immediately after removal</w:t>
      </w:r>
      <w:r w:rsidRPr="00F07D32">
        <w:rPr>
          <w:rFonts w:ascii="Arial" w:hAnsi="Arial" w:cs="Arial"/>
          <w:sz w:val="22"/>
          <w:szCs w:val="22"/>
        </w:rPr>
        <w:t>.</w:t>
      </w:r>
    </w:p>
    <w:bookmarkEnd w:id="4"/>
    <w:p w14:paraId="60139AB3" w14:textId="77777777" w:rsidR="00D65D43" w:rsidRDefault="00D65D43" w:rsidP="008A6E81">
      <w:pPr>
        <w:jc w:val="both"/>
        <w:rPr>
          <w:rFonts w:ascii="Arial" w:hAnsi="Arial" w:cs="Arial"/>
          <w:sz w:val="22"/>
          <w:szCs w:val="22"/>
          <w:u w:val="single"/>
        </w:rPr>
      </w:pPr>
    </w:p>
    <w:p w14:paraId="6B22B03F" w14:textId="77777777" w:rsidR="004A23D7" w:rsidRPr="00F07D32" w:rsidRDefault="00F37DA4" w:rsidP="008A6E81">
      <w:pPr>
        <w:jc w:val="both"/>
        <w:rPr>
          <w:rFonts w:ascii="Arial" w:hAnsi="Arial" w:cs="Arial"/>
          <w:sz w:val="22"/>
          <w:szCs w:val="22"/>
          <w:u w:val="single"/>
        </w:rPr>
      </w:pPr>
      <w:bookmarkStart w:id="5" w:name="_Hlk157433493"/>
      <w:bookmarkStart w:id="6" w:name="_Hlk157428223"/>
      <w:r w:rsidRPr="00F07D32">
        <w:rPr>
          <w:rFonts w:ascii="Arial" w:hAnsi="Arial" w:cs="Arial"/>
          <w:sz w:val="22"/>
          <w:szCs w:val="22"/>
          <w:u w:val="single"/>
        </w:rPr>
        <w:t>Goats</w:t>
      </w:r>
    </w:p>
    <w:p w14:paraId="0D971775" w14:textId="2D830402" w:rsidR="001A1AA3" w:rsidRPr="00EE1F6B" w:rsidRDefault="004A23D7" w:rsidP="001A1AA3">
      <w:pPr>
        <w:numPr>
          <w:ilvl w:val="0"/>
          <w:numId w:val="3"/>
        </w:numPr>
        <w:jc w:val="both"/>
        <w:rPr>
          <w:rFonts w:ascii="Arial" w:hAnsi="Arial" w:cs="Arial"/>
          <w:sz w:val="22"/>
          <w:szCs w:val="22"/>
        </w:rPr>
      </w:pPr>
      <w:r w:rsidRPr="00F07D32">
        <w:rPr>
          <w:rFonts w:ascii="Arial" w:hAnsi="Arial" w:cs="Arial"/>
          <w:sz w:val="22"/>
          <w:szCs w:val="22"/>
        </w:rPr>
        <w:t>Certificate of Veterinary Inspection with animals individually identified with</w:t>
      </w:r>
      <w:r w:rsidR="00612D10">
        <w:rPr>
          <w:rFonts w:ascii="Arial" w:hAnsi="Arial" w:cs="Arial"/>
          <w:sz w:val="22"/>
          <w:szCs w:val="22"/>
        </w:rPr>
        <w:t xml:space="preserve"> </w:t>
      </w:r>
      <w:r w:rsidR="00BB7724">
        <w:rPr>
          <w:rFonts w:ascii="Arial" w:hAnsi="Arial" w:cs="Arial"/>
          <w:sz w:val="22"/>
          <w:szCs w:val="22"/>
        </w:rPr>
        <w:t xml:space="preserve">USDA approved </w:t>
      </w:r>
      <w:r w:rsidRPr="00F07D32">
        <w:rPr>
          <w:rFonts w:ascii="Arial" w:hAnsi="Arial" w:cs="Arial"/>
          <w:sz w:val="22"/>
          <w:szCs w:val="22"/>
        </w:rPr>
        <w:t xml:space="preserve">scrapie identification.  Identification must be </w:t>
      </w:r>
      <w:bookmarkStart w:id="7" w:name="_Hlk157434546"/>
      <w:r w:rsidRPr="00F07D32">
        <w:rPr>
          <w:rFonts w:ascii="Arial" w:hAnsi="Arial" w:cs="Arial"/>
          <w:sz w:val="22"/>
          <w:szCs w:val="22"/>
        </w:rPr>
        <w:t>one of the following: 1) USDA approved tags or 2) a legible</w:t>
      </w:r>
      <w:r w:rsidR="00612D10">
        <w:rPr>
          <w:rFonts w:ascii="Arial" w:hAnsi="Arial" w:cs="Arial"/>
          <w:sz w:val="22"/>
          <w:szCs w:val="22"/>
        </w:rPr>
        <w:t xml:space="preserve"> </w:t>
      </w:r>
      <w:r w:rsidR="00612D10" w:rsidRPr="009B7B86">
        <w:rPr>
          <w:rFonts w:ascii="Arial" w:hAnsi="Arial" w:cs="Arial"/>
          <w:sz w:val="22"/>
          <w:szCs w:val="22"/>
          <w:u w:val="single"/>
        </w:rPr>
        <w:t>USDA approved</w:t>
      </w:r>
      <w:r w:rsidRPr="00F07D32">
        <w:rPr>
          <w:rFonts w:ascii="Arial" w:hAnsi="Arial" w:cs="Arial"/>
          <w:sz w:val="22"/>
          <w:szCs w:val="22"/>
        </w:rPr>
        <w:t xml:space="preserve"> </w:t>
      </w:r>
      <w:r w:rsidRPr="00EE1F6B">
        <w:rPr>
          <w:rFonts w:ascii="Arial" w:hAnsi="Arial" w:cs="Arial"/>
          <w:sz w:val="22"/>
          <w:szCs w:val="22"/>
        </w:rPr>
        <w:t xml:space="preserve">registration tattoo or 3) a </w:t>
      </w:r>
      <w:r w:rsidR="004348E2" w:rsidRPr="00EE1F6B">
        <w:rPr>
          <w:rFonts w:ascii="Arial" w:hAnsi="Arial" w:cs="Arial"/>
          <w:sz w:val="22"/>
          <w:szCs w:val="22"/>
        </w:rPr>
        <w:t xml:space="preserve">legible </w:t>
      </w:r>
      <w:r w:rsidRPr="001A1AA3">
        <w:rPr>
          <w:rFonts w:ascii="Arial" w:hAnsi="Arial" w:cs="Arial"/>
          <w:sz w:val="22"/>
          <w:szCs w:val="22"/>
          <w:u w:val="single"/>
        </w:rPr>
        <w:t>USDA</w:t>
      </w:r>
      <w:r w:rsidRPr="00D010D4">
        <w:rPr>
          <w:rFonts w:ascii="Arial" w:hAnsi="Arial" w:cs="Arial"/>
          <w:sz w:val="22"/>
          <w:szCs w:val="22"/>
          <w:u w:val="single"/>
        </w:rPr>
        <w:t xml:space="preserve"> </w:t>
      </w:r>
      <w:r w:rsidRPr="001A1AA3">
        <w:rPr>
          <w:rFonts w:ascii="Arial" w:hAnsi="Arial" w:cs="Arial"/>
          <w:sz w:val="22"/>
          <w:szCs w:val="22"/>
          <w:u w:val="single"/>
        </w:rPr>
        <w:t>approved</w:t>
      </w:r>
      <w:r w:rsidRPr="00EE1F6B">
        <w:rPr>
          <w:rFonts w:ascii="Arial" w:hAnsi="Arial" w:cs="Arial"/>
          <w:sz w:val="22"/>
          <w:szCs w:val="22"/>
        </w:rPr>
        <w:t xml:space="preserve"> </w:t>
      </w:r>
      <w:r w:rsidR="00BB5428" w:rsidRPr="00EE1F6B">
        <w:rPr>
          <w:rFonts w:ascii="Arial" w:hAnsi="Arial" w:cs="Arial"/>
          <w:sz w:val="22"/>
          <w:szCs w:val="22"/>
        </w:rPr>
        <w:t xml:space="preserve">herd </w:t>
      </w:r>
      <w:r w:rsidRPr="00EE1F6B">
        <w:rPr>
          <w:rFonts w:ascii="Arial" w:hAnsi="Arial" w:cs="Arial"/>
          <w:sz w:val="22"/>
          <w:szCs w:val="22"/>
        </w:rPr>
        <w:t>tattoo</w:t>
      </w:r>
      <w:r w:rsidR="00E462F6" w:rsidRPr="00EE1F6B">
        <w:rPr>
          <w:rFonts w:ascii="Arial" w:hAnsi="Arial" w:cs="Arial"/>
          <w:sz w:val="22"/>
          <w:szCs w:val="22"/>
        </w:rPr>
        <w:t xml:space="preserve"> and individual animal ID number</w:t>
      </w:r>
      <w:r w:rsidR="007115AC" w:rsidRPr="00EE1F6B">
        <w:rPr>
          <w:rFonts w:ascii="Arial" w:hAnsi="Arial" w:cs="Arial"/>
          <w:sz w:val="22"/>
          <w:szCs w:val="22"/>
        </w:rPr>
        <w:t xml:space="preserve"> or </w:t>
      </w:r>
      <w:r w:rsidR="00E12EF4" w:rsidRPr="00EE1F6B">
        <w:rPr>
          <w:rFonts w:ascii="Arial" w:hAnsi="Arial" w:cs="Arial"/>
          <w:sz w:val="22"/>
          <w:szCs w:val="22"/>
        </w:rPr>
        <w:t>4</w:t>
      </w:r>
      <w:r w:rsidR="007115AC" w:rsidRPr="00EE1F6B">
        <w:rPr>
          <w:rFonts w:ascii="Arial" w:hAnsi="Arial" w:cs="Arial"/>
          <w:sz w:val="22"/>
          <w:szCs w:val="22"/>
        </w:rPr>
        <w:t xml:space="preserve">) electronic </w:t>
      </w:r>
      <w:r w:rsidR="00394F80" w:rsidRPr="00EE1F6B">
        <w:rPr>
          <w:rFonts w:ascii="Arial" w:hAnsi="Arial" w:cs="Arial"/>
          <w:sz w:val="22"/>
          <w:szCs w:val="22"/>
        </w:rPr>
        <w:t>implant</w:t>
      </w:r>
      <w:r w:rsidR="008A60BE" w:rsidRPr="00EE1F6B">
        <w:rPr>
          <w:rFonts w:ascii="Arial" w:hAnsi="Arial" w:cs="Arial"/>
          <w:sz w:val="22"/>
          <w:szCs w:val="22"/>
        </w:rPr>
        <w:t xml:space="preserve"> device (microchip)</w:t>
      </w:r>
      <w:r w:rsidR="007115AC" w:rsidRPr="00EE1F6B">
        <w:rPr>
          <w:rFonts w:ascii="Arial" w:hAnsi="Arial" w:cs="Arial"/>
          <w:sz w:val="22"/>
          <w:szCs w:val="22"/>
        </w:rPr>
        <w:t xml:space="preserve"> if the goat is enrolled in the Scrapie Flock Certification Program and/or the electronic</w:t>
      </w:r>
      <w:r w:rsidR="00394F80" w:rsidRPr="00EE1F6B">
        <w:rPr>
          <w:rFonts w:ascii="Arial" w:hAnsi="Arial" w:cs="Arial"/>
          <w:sz w:val="22"/>
          <w:szCs w:val="22"/>
        </w:rPr>
        <w:t xml:space="preserve"> implant</w:t>
      </w:r>
      <w:r w:rsidR="007115AC" w:rsidRPr="00EE1F6B">
        <w:rPr>
          <w:rFonts w:ascii="Arial" w:hAnsi="Arial" w:cs="Arial"/>
          <w:sz w:val="22"/>
          <w:szCs w:val="22"/>
        </w:rPr>
        <w:t xml:space="preserve"> ID is recorded on the goat</w:t>
      </w:r>
      <w:r w:rsidR="00EB00ED" w:rsidRPr="00EE1F6B">
        <w:rPr>
          <w:rFonts w:ascii="Arial" w:hAnsi="Arial" w:cs="Arial"/>
          <w:sz w:val="22"/>
          <w:szCs w:val="22"/>
        </w:rPr>
        <w:t>’</w:t>
      </w:r>
      <w:r w:rsidR="007115AC" w:rsidRPr="00EE1F6B">
        <w:rPr>
          <w:rFonts w:ascii="Arial" w:hAnsi="Arial" w:cs="Arial"/>
          <w:sz w:val="22"/>
          <w:szCs w:val="22"/>
        </w:rPr>
        <w:t>s registration paper</w:t>
      </w:r>
      <w:r w:rsidR="006E5593" w:rsidRPr="00EE1F6B">
        <w:rPr>
          <w:rFonts w:ascii="Arial" w:hAnsi="Arial" w:cs="Arial"/>
          <w:sz w:val="22"/>
          <w:szCs w:val="22"/>
        </w:rPr>
        <w:t>.</w:t>
      </w:r>
      <w:r w:rsidR="008A60BE" w:rsidRPr="00EE1F6B">
        <w:rPr>
          <w:rFonts w:ascii="Arial" w:hAnsi="Arial" w:cs="Arial"/>
          <w:sz w:val="22"/>
          <w:szCs w:val="22"/>
        </w:rPr>
        <w:t xml:space="preserve"> </w:t>
      </w:r>
      <w:r w:rsidR="00E02FD4" w:rsidRPr="00EE1F6B">
        <w:rPr>
          <w:rFonts w:ascii="Arial" w:hAnsi="Arial" w:cs="Arial"/>
          <w:sz w:val="22"/>
          <w:szCs w:val="22"/>
        </w:rPr>
        <w:t>For information o</w:t>
      </w:r>
      <w:r w:rsidR="00FB6135" w:rsidRPr="00EE1F6B">
        <w:rPr>
          <w:rFonts w:ascii="Arial" w:hAnsi="Arial" w:cs="Arial"/>
          <w:sz w:val="22"/>
          <w:szCs w:val="22"/>
        </w:rPr>
        <w:t xml:space="preserve">n scrapie ID, contact USDA at </w:t>
      </w:r>
      <w:r w:rsidR="00330E66" w:rsidRPr="00EE1F6B">
        <w:rPr>
          <w:rFonts w:ascii="Arial" w:hAnsi="Arial" w:cs="Arial"/>
          <w:sz w:val="22"/>
          <w:szCs w:val="22"/>
        </w:rPr>
        <w:t>1-866-USDA-TAG (1-866-873-2824).</w:t>
      </w:r>
      <w:r w:rsidR="001A1AA3" w:rsidRPr="001A1AA3">
        <w:rPr>
          <w:rFonts w:ascii="Arial" w:hAnsi="Arial" w:cs="Arial"/>
          <w:sz w:val="22"/>
          <w:szCs w:val="22"/>
        </w:rPr>
        <w:t xml:space="preserve"> </w:t>
      </w:r>
    </w:p>
    <w:bookmarkEnd w:id="5"/>
    <w:bookmarkEnd w:id="7"/>
    <w:p w14:paraId="2CD05E51" w14:textId="786B8C30" w:rsidR="00E02FD4" w:rsidRPr="00EE1F6B" w:rsidRDefault="00E02FD4" w:rsidP="001A1AA3">
      <w:pPr>
        <w:ind w:left="720"/>
        <w:jc w:val="both"/>
        <w:rPr>
          <w:rFonts w:ascii="Arial" w:hAnsi="Arial" w:cs="Arial"/>
          <w:sz w:val="22"/>
          <w:szCs w:val="22"/>
        </w:rPr>
      </w:pPr>
    </w:p>
    <w:bookmarkEnd w:id="6"/>
    <w:p w14:paraId="50BF25F6" w14:textId="0ECBF905" w:rsidR="004A23D7" w:rsidRPr="00F07D32" w:rsidRDefault="004A23D7" w:rsidP="00CC11EB">
      <w:pPr>
        <w:numPr>
          <w:ilvl w:val="0"/>
          <w:numId w:val="3"/>
        </w:numPr>
        <w:jc w:val="both"/>
        <w:rPr>
          <w:rFonts w:ascii="Arial" w:hAnsi="Arial" w:cs="Arial"/>
          <w:sz w:val="22"/>
          <w:szCs w:val="22"/>
        </w:rPr>
      </w:pPr>
      <w:r w:rsidRPr="00EE1F6B">
        <w:rPr>
          <w:rFonts w:ascii="Arial" w:hAnsi="Arial" w:cs="Arial"/>
          <w:sz w:val="22"/>
          <w:szCs w:val="22"/>
        </w:rPr>
        <w:t xml:space="preserve">The CVI must contain a written statement from the issuing </w:t>
      </w:r>
      <w:r w:rsidR="00255226" w:rsidRPr="00EE1F6B">
        <w:rPr>
          <w:rFonts w:ascii="Arial" w:hAnsi="Arial" w:cs="Arial"/>
          <w:sz w:val="22"/>
          <w:szCs w:val="22"/>
        </w:rPr>
        <w:t xml:space="preserve">Category 2 </w:t>
      </w:r>
      <w:r w:rsidRPr="00EE1F6B">
        <w:rPr>
          <w:rFonts w:ascii="Arial" w:hAnsi="Arial" w:cs="Arial"/>
          <w:sz w:val="22"/>
          <w:szCs w:val="22"/>
        </w:rPr>
        <w:t xml:space="preserve">accredited veterinarian that the </w:t>
      </w:r>
      <w:r w:rsidR="00DA0921" w:rsidRPr="00EE1F6B">
        <w:rPr>
          <w:rFonts w:ascii="Arial" w:hAnsi="Arial" w:cs="Arial"/>
          <w:sz w:val="22"/>
          <w:szCs w:val="22"/>
        </w:rPr>
        <w:t>herd</w:t>
      </w:r>
      <w:r w:rsidRPr="00EE1F6B">
        <w:rPr>
          <w:rFonts w:ascii="Arial" w:hAnsi="Arial" w:cs="Arial"/>
          <w:sz w:val="22"/>
          <w:szCs w:val="22"/>
        </w:rPr>
        <w:t xml:space="preserve"> of origin w</w:t>
      </w:r>
      <w:r w:rsidR="00255226" w:rsidRPr="00EE1F6B">
        <w:rPr>
          <w:rFonts w:ascii="Arial" w:hAnsi="Arial" w:cs="Arial"/>
          <w:sz w:val="22"/>
          <w:szCs w:val="22"/>
        </w:rPr>
        <w:t>as inspected after May 1 of the</w:t>
      </w:r>
      <w:r w:rsidR="00255226" w:rsidRPr="00F07D32">
        <w:rPr>
          <w:rFonts w:ascii="Arial" w:hAnsi="Arial" w:cs="Arial"/>
          <w:sz w:val="22"/>
          <w:szCs w:val="22"/>
        </w:rPr>
        <w:t xml:space="preserve"> </w:t>
      </w:r>
      <w:r w:rsidRPr="00F07D32">
        <w:rPr>
          <w:rFonts w:ascii="Arial" w:hAnsi="Arial" w:cs="Arial"/>
          <w:sz w:val="22"/>
          <w:szCs w:val="22"/>
        </w:rPr>
        <w:t xml:space="preserve">current year and no evidence of contagious, </w:t>
      </w:r>
      <w:r w:rsidR="003C7E11" w:rsidRPr="00F07D32">
        <w:rPr>
          <w:rFonts w:ascii="Arial" w:hAnsi="Arial" w:cs="Arial"/>
          <w:sz w:val="22"/>
          <w:szCs w:val="22"/>
        </w:rPr>
        <w:t>infectious,</w:t>
      </w:r>
      <w:r w:rsidRPr="00F07D32">
        <w:rPr>
          <w:rFonts w:ascii="Arial" w:hAnsi="Arial" w:cs="Arial"/>
          <w:sz w:val="22"/>
          <w:szCs w:val="22"/>
        </w:rPr>
        <w:t xml:space="preserve"> or communicable diseases was found.</w:t>
      </w:r>
    </w:p>
    <w:p w14:paraId="502034B8" w14:textId="3E401E70" w:rsidR="004A23D7" w:rsidRDefault="004A23D7" w:rsidP="00CC11EB">
      <w:pPr>
        <w:numPr>
          <w:ilvl w:val="0"/>
          <w:numId w:val="3"/>
        </w:numPr>
        <w:jc w:val="both"/>
        <w:rPr>
          <w:rFonts w:ascii="Arial" w:hAnsi="Arial" w:cs="Arial"/>
          <w:sz w:val="22"/>
          <w:szCs w:val="22"/>
        </w:rPr>
      </w:pPr>
      <w:r w:rsidRPr="00F07D32">
        <w:rPr>
          <w:rFonts w:ascii="Arial" w:hAnsi="Arial" w:cs="Arial"/>
          <w:sz w:val="22"/>
          <w:szCs w:val="22"/>
        </w:rPr>
        <w:lastRenderedPageBreak/>
        <w:t>If evidence of sore</w:t>
      </w:r>
      <w:r w:rsidR="001316DE">
        <w:rPr>
          <w:rFonts w:ascii="Arial" w:hAnsi="Arial" w:cs="Arial"/>
          <w:sz w:val="22"/>
          <w:szCs w:val="22"/>
        </w:rPr>
        <w:t xml:space="preserve"> </w:t>
      </w:r>
      <w:r w:rsidRPr="00F07D32">
        <w:rPr>
          <w:rFonts w:ascii="Arial" w:hAnsi="Arial" w:cs="Arial"/>
          <w:sz w:val="22"/>
          <w:szCs w:val="22"/>
        </w:rPr>
        <w:t>mouth (contagious ecthyma) is found on any goat, the entire exhibit including the affected animals</w:t>
      </w:r>
      <w:r w:rsidR="00EC7ADB">
        <w:rPr>
          <w:rFonts w:ascii="Arial" w:hAnsi="Arial" w:cs="Arial"/>
          <w:sz w:val="22"/>
          <w:szCs w:val="22"/>
        </w:rPr>
        <w:t xml:space="preserve"> (and any small ruminants from any other flock on the same conveyance to the fairgrounds)</w:t>
      </w:r>
      <w:r w:rsidRPr="00F07D32">
        <w:rPr>
          <w:rFonts w:ascii="Arial" w:hAnsi="Arial" w:cs="Arial"/>
          <w:sz w:val="22"/>
          <w:szCs w:val="22"/>
        </w:rPr>
        <w:t xml:space="preserve"> shall immediately be removed from the fair premises</w:t>
      </w:r>
      <w:r w:rsidR="003F3E95" w:rsidRPr="00F07D32">
        <w:rPr>
          <w:rFonts w:ascii="Arial" w:hAnsi="Arial" w:cs="Arial"/>
          <w:sz w:val="22"/>
          <w:szCs w:val="22"/>
        </w:rPr>
        <w:t xml:space="preserve"> with the holding pens cleaned and disinfected immediately after removal.</w:t>
      </w:r>
    </w:p>
    <w:p w14:paraId="3DFD1AD1" w14:textId="31FAAAF4" w:rsidR="00BC713C" w:rsidRDefault="00BC713C" w:rsidP="00BC713C">
      <w:pPr>
        <w:jc w:val="both"/>
        <w:rPr>
          <w:rFonts w:ascii="Arial" w:hAnsi="Arial" w:cs="Arial"/>
          <w:sz w:val="22"/>
          <w:szCs w:val="22"/>
        </w:rPr>
      </w:pPr>
    </w:p>
    <w:p w14:paraId="7E935553" w14:textId="77777777" w:rsidR="00C2324D" w:rsidRPr="00F07D32" w:rsidRDefault="00C2324D" w:rsidP="00C2324D">
      <w:pPr>
        <w:ind w:left="720"/>
        <w:jc w:val="both"/>
        <w:rPr>
          <w:rFonts w:ascii="Arial" w:hAnsi="Arial" w:cs="Arial"/>
          <w:sz w:val="22"/>
          <w:szCs w:val="22"/>
        </w:rPr>
      </w:pPr>
    </w:p>
    <w:p w14:paraId="753D533A" w14:textId="77777777" w:rsidR="004A23D7" w:rsidRPr="00F07D32" w:rsidRDefault="00F37DA4" w:rsidP="008A6E81">
      <w:pPr>
        <w:jc w:val="both"/>
        <w:rPr>
          <w:rFonts w:ascii="Arial" w:hAnsi="Arial" w:cs="Arial"/>
          <w:sz w:val="22"/>
          <w:szCs w:val="22"/>
          <w:u w:val="single"/>
        </w:rPr>
      </w:pPr>
      <w:r w:rsidRPr="00F07D32">
        <w:rPr>
          <w:rFonts w:ascii="Arial" w:hAnsi="Arial" w:cs="Arial"/>
          <w:sz w:val="22"/>
          <w:szCs w:val="22"/>
          <w:u w:val="single"/>
        </w:rPr>
        <w:t>Swine</w:t>
      </w:r>
    </w:p>
    <w:p w14:paraId="4CAEBE7F" w14:textId="7E83ADBA" w:rsidR="00926F2A" w:rsidRPr="00F07D32" w:rsidRDefault="00926F2A" w:rsidP="00CC11EB">
      <w:pPr>
        <w:numPr>
          <w:ilvl w:val="0"/>
          <w:numId w:val="4"/>
        </w:numPr>
        <w:jc w:val="both"/>
        <w:rPr>
          <w:rFonts w:ascii="Arial" w:hAnsi="Arial" w:cs="Arial"/>
          <w:sz w:val="22"/>
          <w:szCs w:val="22"/>
        </w:rPr>
      </w:pPr>
      <w:r w:rsidRPr="00F07D32">
        <w:rPr>
          <w:rFonts w:ascii="Arial" w:hAnsi="Arial" w:cs="Arial"/>
          <w:sz w:val="22"/>
          <w:szCs w:val="22"/>
        </w:rPr>
        <w:t>Ce</w:t>
      </w:r>
      <w:r w:rsidR="00CF33B4" w:rsidRPr="00F07D32">
        <w:rPr>
          <w:rFonts w:ascii="Arial" w:hAnsi="Arial" w:cs="Arial"/>
          <w:sz w:val="22"/>
          <w:szCs w:val="22"/>
        </w:rPr>
        <w:t>r</w:t>
      </w:r>
      <w:r w:rsidRPr="00F07D32">
        <w:rPr>
          <w:rFonts w:ascii="Arial" w:hAnsi="Arial" w:cs="Arial"/>
          <w:sz w:val="22"/>
          <w:szCs w:val="22"/>
        </w:rPr>
        <w:t>tificate of Veterinary Inspection with animals</w:t>
      </w:r>
      <w:r w:rsidR="00B2642C" w:rsidRPr="00F07D32">
        <w:rPr>
          <w:rFonts w:ascii="Arial" w:hAnsi="Arial" w:cs="Arial"/>
          <w:sz w:val="22"/>
          <w:szCs w:val="22"/>
        </w:rPr>
        <w:t xml:space="preserve"> properly</w:t>
      </w:r>
      <w:r w:rsidRPr="00F07D32">
        <w:rPr>
          <w:rFonts w:ascii="Arial" w:hAnsi="Arial" w:cs="Arial"/>
          <w:sz w:val="22"/>
          <w:szCs w:val="22"/>
        </w:rPr>
        <w:t xml:space="preserve"> identified</w:t>
      </w:r>
      <w:r w:rsidR="00D6430E">
        <w:rPr>
          <w:rFonts w:ascii="Arial" w:hAnsi="Arial" w:cs="Arial"/>
          <w:sz w:val="22"/>
          <w:szCs w:val="22"/>
        </w:rPr>
        <w:t xml:space="preserve">. </w:t>
      </w:r>
      <w:r w:rsidR="001316DE">
        <w:rPr>
          <w:rFonts w:ascii="Arial" w:hAnsi="Arial" w:cs="Arial"/>
          <w:sz w:val="22"/>
          <w:szCs w:val="22"/>
        </w:rPr>
        <w:t xml:space="preserve">Out of state nursing piglets need official identification along with the sow. </w:t>
      </w:r>
      <w:r w:rsidR="00D6430E">
        <w:rPr>
          <w:rFonts w:ascii="Arial" w:hAnsi="Arial" w:cs="Arial"/>
          <w:sz w:val="22"/>
          <w:szCs w:val="22"/>
        </w:rPr>
        <w:t>S</w:t>
      </w:r>
      <w:r w:rsidR="00B2642C" w:rsidRPr="00F07D32">
        <w:rPr>
          <w:rFonts w:ascii="Arial" w:hAnsi="Arial" w:cs="Arial"/>
          <w:sz w:val="22"/>
          <w:szCs w:val="22"/>
        </w:rPr>
        <w:t>ee Animal Identification section above</w:t>
      </w:r>
      <w:r w:rsidR="00A81DD2">
        <w:rPr>
          <w:rFonts w:ascii="Arial" w:hAnsi="Arial" w:cs="Arial"/>
          <w:sz w:val="22"/>
          <w:szCs w:val="22"/>
        </w:rPr>
        <w:t>.</w:t>
      </w:r>
    </w:p>
    <w:p w14:paraId="66CEF3AA" w14:textId="77777777" w:rsidR="00D830F0" w:rsidRDefault="00D830F0" w:rsidP="00D830F0">
      <w:pPr>
        <w:ind w:left="360"/>
        <w:jc w:val="both"/>
        <w:rPr>
          <w:rFonts w:ascii="Arial" w:hAnsi="Arial" w:cs="Arial"/>
          <w:sz w:val="22"/>
          <w:szCs w:val="22"/>
        </w:rPr>
      </w:pPr>
    </w:p>
    <w:p w14:paraId="0DB7BC73" w14:textId="77777777" w:rsidR="00B86A48" w:rsidRPr="00F07D32" w:rsidRDefault="00B86A48" w:rsidP="00D830F0">
      <w:pPr>
        <w:ind w:left="360"/>
        <w:jc w:val="both"/>
        <w:rPr>
          <w:rFonts w:ascii="Arial" w:hAnsi="Arial" w:cs="Arial"/>
          <w:sz w:val="22"/>
          <w:szCs w:val="22"/>
        </w:rPr>
      </w:pPr>
    </w:p>
    <w:p w14:paraId="2C669F52" w14:textId="77777777" w:rsidR="00926F2A" w:rsidRPr="00F07D32" w:rsidRDefault="006474B6" w:rsidP="008A6E81">
      <w:pPr>
        <w:jc w:val="both"/>
        <w:rPr>
          <w:rFonts w:ascii="Arial" w:hAnsi="Arial" w:cs="Arial"/>
          <w:sz w:val="22"/>
          <w:szCs w:val="22"/>
          <w:u w:val="single"/>
        </w:rPr>
      </w:pPr>
      <w:r w:rsidRPr="00F07D32">
        <w:rPr>
          <w:rFonts w:ascii="Arial" w:hAnsi="Arial" w:cs="Arial"/>
          <w:sz w:val="22"/>
          <w:szCs w:val="22"/>
          <w:u w:val="single"/>
        </w:rPr>
        <w:t>Llamas</w:t>
      </w:r>
      <w:r w:rsidR="00FB6135" w:rsidRPr="00F07D32">
        <w:rPr>
          <w:rFonts w:ascii="Arial" w:hAnsi="Arial" w:cs="Arial"/>
          <w:sz w:val="22"/>
          <w:szCs w:val="22"/>
          <w:u w:val="single"/>
        </w:rPr>
        <w:t xml:space="preserve"> </w:t>
      </w:r>
      <w:r w:rsidR="00FF3AE7" w:rsidRPr="00F07D32">
        <w:rPr>
          <w:rFonts w:ascii="Arial" w:hAnsi="Arial" w:cs="Arial"/>
          <w:sz w:val="22"/>
          <w:szCs w:val="22"/>
          <w:u w:val="single"/>
        </w:rPr>
        <w:t xml:space="preserve">and </w:t>
      </w:r>
      <w:r w:rsidRPr="00F07D32">
        <w:rPr>
          <w:rFonts w:ascii="Arial" w:hAnsi="Arial" w:cs="Arial"/>
          <w:sz w:val="22"/>
          <w:szCs w:val="22"/>
          <w:u w:val="single"/>
        </w:rPr>
        <w:t>Alpacas</w:t>
      </w:r>
    </w:p>
    <w:p w14:paraId="77FAC91A" w14:textId="77777777" w:rsidR="00926F2A" w:rsidRPr="00F07D32" w:rsidRDefault="00926F2A" w:rsidP="00CC11EB">
      <w:pPr>
        <w:numPr>
          <w:ilvl w:val="0"/>
          <w:numId w:val="4"/>
        </w:numPr>
        <w:jc w:val="both"/>
        <w:rPr>
          <w:rFonts w:ascii="Arial" w:hAnsi="Arial" w:cs="Arial"/>
          <w:sz w:val="22"/>
          <w:szCs w:val="22"/>
          <w:u w:val="single"/>
        </w:rPr>
      </w:pPr>
      <w:r w:rsidRPr="00F07D32">
        <w:rPr>
          <w:rFonts w:ascii="Arial" w:hAnsi="Arial" w:cs="Arial"/>
          <w:sz w:val="22"/>
          <w:szCs w:val="22"/>
        </w:rPr>
        <w:t>Certificate of Veterinary Inspection with animals</w:t>
      </w:r>
      <w:r w:rsidR="00B2642C" w:rsidRPr="00F07D32">
        <w:rPr>
          <w:rFonts w:ascii="Arial" w:hAnsi="Arial" w:cs="Arial"/>
          <w:sz w:val="22"/>
          <w:szCs w:val="22"/>
        </w:rPr>
        <w:t xml:space="preserve"> properly </w:t>
      </w:r>
      <w:r w:rsidRPr="00F07D32">
        <w:rPr>
          <w:rFonts w:ascii="Arial" w:hAnsi="Arial" w:cs="Arial"/>
          <w:sz w:val="22"/>
          <w:szCs w:val="22"/>
        </w:rPr>
        <w:t>identified</w:t>
      </w:r>
      <w:r w:rsidR="00AC5881">
        <w:rPr>
          <w:rFonts w:ascii="Arial" w:hAnsi="Arial" w:cs="Arial"/>
          <w:sz w:val="22"/>
          <w:szCs w:val="22"/>
        </w:rPr>
        <w:t>.</w:t>
      </w:r>
      <w:r w:rsidR="00B2642C" w:rsidRPr="00F07D32">
        <w:rPr>
          <w:rFonts w:ascii="Arial" w:hAnsi="Arial" w:cs="Arial"/>
          <w:sz w:val="22"/>
          <w:szCs w:val="22"/>
        </w:rPr>
        <w:t xml:space="preserve"> </w:t>
      </w:r>
      <w:r w:rsidR="00AC5881">
        <w:rPr>
          <w:rFonts w:ascii="Arial" w:hAnsi="Arial" w:cs="Arial"/>
          <w:sz w:val="22"/>
          <w:szCs w:val="22"/>
        </w:rPr>
        <w:t>S</w:t>
      </w:r>
      <w:r w:rsidR="00B2642C" w:rsidRPr="00F07D32">
        <w:rPr>
          <w:rFonts w:ascii="Arial" w:hAnsi="Arial" w:cs="Arial"/>
          <w:sz w:val="22"/>
          <w:szCs w:val="22"/>
        </w:rPr>
        <w:t>ee Animal Identification section above</w:t>
      </w:r>
      <w:r w:rsidRPr="00F07D32">
        <w:rPr>
          <w:rFonts w:ascii="Arial" w:hAnsi="Arial" w:cs="Arial"/>
          <w:sz w:val="22"/>
          <w:szCs w:val="22"/>
        </w:rPr>
        <w:t>.</w:t>
      </w:r>
    </w:p>
    <w:p w14:paraId="6B01F31D" w14:textId="1047EE7C" w:rsidR="00587E7C" w:rsidRPr="00F07D32" w:rsidRDefault="00896519" w:rsidP="00CC11EB">
      <w:pPr>
        <w:numPr>
          <w:ilvl w:val="0"/>
          <w:numId w:val="4"/>
        </w:numPr>
        <w:jc w:val="both"/>
        <w:rPr>
          <w:rFonts w:ascii="Arial" w:hAnsi="Arial" w:cs="Arial"/>
          <w:strike/>
          <w:sz w:val="22"/>
          <w:szCs w:val="22"/>
          <w:u w:val="single"/>
        </w:rPr>
      </w:pPr>
      <w:r w:rsidRPr="00F07D32">
        <w:rPr>
          <w:rFonts w:ascii="Arial" w:hAnsi="Arial" w:cs="Arial"/>
          <w:sz w:val="22"/>
          <w:szCs w:val="22"/>
        </w:rPr>
        <w:t>All llamas</w:t>
      </w:r>
      <w:r w:rsidR="00FF3AE7" w:rsidRPr="00F07D32">
        <w:rPr>
          <w:rFonts w:ascii="Arial" w:hAnsi="Arial" w:cs="Arial"/>
          <w:sz w:val="22"/>
          <w:szCs w:val="22"/>
        </w:rPr>
        <w:t xml:space="preserve"> and alpacas</w:t>
      </w:r>
      <w:r w:rsidRPr="00F07D32">
        <w:rPr>
          <w:rFonts w:ascii="Arial" w:hAnsi="Arial" w:cs="Arial"/>
          <w:sz w:val="22"/>
          <w:szCs w:val="22"/>
        </w:rPr>
        <w:t xml:space="preserve"> must be negative to an approved test appropriate to detect Bovine Viral Diarrhea persistent infection (BVD-PI).  The</w:t>
      </w:r>
      <w:r w:rsidR="00475668">
        <w:rPr>
          <w:rFonts w:ascii="Arial" w:hAnsi="Arial" w:cs="Arial"/>
          <w:sz w:val="22"/>
          <w:szCs w:val="22"/>
        </w:rPr>
        <w:t xml:space="preserve"> existing, official identification</w:t>
      </w:r>
      <w:r w:rsidR="005E3C2B">
        <w:rPr>
          <w:rFonts w:ascii="Arial" w:hAnsi="Arial" w:cs="Arial"/>
          <w:sz w:val="22"/>
          <w:szCs w:val="22"/>
        </w:rPr>
        <w:t>,</w:t>
      </w:r>
      <w:r w:rsidRPr="00F07D32">
        <w:rPr>
          <w:rFonts w:ascii="Arial" w:hAnsi="Arial" w:cs="Arial"/>
          <w:sz w:val="22"/>
          <w:szCs w:val="22"/>
        </w:rPr>
        <w:t xml:space="preserve"> date and results of the testing must be noted on the certificate of veterinary inspection.</w:t>
      </w:r>
    </w:p>
    <w:p w14:paraId="44D8855D" w14:textId="77777777" w:rsidR="00C2324D" w:rsidRDefault="00C2324D" w:rsidP="00C2324D">
      <w:pPr>
        <w:ind w:left="720"/>
        <w:jc w:val="both"/>
        <w:rPr>
          <w:rFonts w:ascii="Arial" w:hAnsi="Arial" w:cs="Arial"/>
          <w:strike/>
          <w:sz w:val="22"/>
          <w:szCs w:val="22"/>
          <w:u w:val="single"/>
        </w:rPr>
      </w:pPr>
    </w:p>
    <w:p w14:paraId="14232DF0" w14:textId="77777777" w:rsidR="00B86A48" w:rsidRPr="00F07D32" w:rsidRDefault="00B86A48" w:rsidP="00C2324D">
      <w:pPr>
        <w:ind w:left="720"/>
        <w:jc w:val="both"/>
        <w:rPr>
          <w:rFonts w:ascii="Arial" w:hAnsi="Arial" w:cs="Arial"/>
          <w:strike/>
          <w:sz w:val="22"/>
          <w:szCs w:val="22"/>
          <w:u w:val="single"/>
        </w:rPr>
      </w:pPr>
    </w:p>
    <w:p w14:paraId="418114EE" w14:textId="77777777" w:rsidR="00587E7C" w:rsidRDefault="00587E7C" w:rsidP="008A6E81">
      <w:pPr>
        <w:jc w:val="both"/>
        <w:rPr>
          <w:rFonts w:ascii="Arial" w:hAnsi="Arial" w:cs="Arial"/>
          <w:sz w:val="22"/>
          <w:szCs w:val="22"/>
          <w:u w:val="single"/>
        </w:rPr>
      </w:pPr>
      <w:r w:rsidRPr="00F07D32">
        <w:rPr>
          <w:rFonts w:ascii="Arial" w:hAnsi="Arial" w:cs="Arial"/>
          <w:sz w:val="22"/>
          <w:szCs w:val="22"/>
          <w:u w:val="single"/>
        </w:rPr>
        <w:t>Poultry</w:t>
      </w:r>
    </w:p>
    <w:p w14:paraId="6058806D" w14:textId="673E74C8" w:rsidR="001440B4" w:rsidRPr="00AE577C" w:rsidRDefault="001440B4" w:rsidP="00AE577C">
      <w:pPr>
        <w:pStyle w:val="ListParagraph"/>
        <w:numPr>
          <w:ilvl w:val="0"/>
          <w:numId w:val="25"/>
        </w:numPr>
        <w:jc w:val="both"/>
        <w:rPr>
          <w:rFonts w:ascii="Arial" w:hAnsi="Arial" w:cs="Arial"/>
          <w:sz w:val="22"/>
          <w:szCs w:val="22"/>
          <w:u w:val="single"/>
        </w:rPr>
      </w:pPr>
      <w:r>
        <w:rPr>
          <w:rFonts w:ascii="Arial" w:hAnsi="Arial" w:cs="Arial"/>
          <w:sz w:val="22"/>
          <w:szCs w:val="22"/>
          <w:u w:val="single"/>
        </w:rPr>
        <w:t>SEE EMERG</w:t>
      </w:r>
      <w:r w:rsidR="009D6638">
        <w:rPr>
          <w:rFonts w:ascii="Arial" w:hAnsi="Arial" w:cs="Arial"/>
          <w:sz w:val="22"/>
          <w:szCs w:val="22"/>
          <w:u w:val="single"/>
        </w:rPr>
        <w:t>ENCY</w:t>
      </w:r>
      <w:r>
        <w:rPr>
          <w:rFonts w:ascii="Arial" w:hAnsi="Arial" w:cs="Arial"/>
          <w:sz w:val="22"/>
          <w:szCs w:val="22"/>
          <w:u w:val="single"/>
        </w:rPr>
        <w:t xml:space="preserve"> DISEASE REQUIREMENTS SECTION AT THE TOP.</w:t>
      </w:r>
    </w:p>
    <w:p w14:paraId="100CC7A1" w14:textId="25E7A85F" w:rsidR="00E4161F" w:rsidRPr="00F07D32" w:rsidRDefault="00587E7C" w:rsidP="00CC11EB">
      <w:pPr>
        <w:numPr>
          <w:ilvl w:val="0"/>
          <w:numId w:val="13"/>
        </w:numPr>
        <w:jc w:val="both"/>
        <w:rPr>
          <w:rFonts w:ascii="Arial" w:hAnsi="Arial" w:cs="Arial"/>
          <w:sz w:val="22"/>
          <w:szCs w:val="22"/>
        </w:rPr>
      </w:pPr>
      <w:r w:rsidRPr="00F07D32">
        <w:rPr>
          <w:rFonts w:ascii="Arial" w:hAnsi="Arial" w:cs="Arial"/>
          <w:sz w:val="22"/>
          <w:szCs w:val="22"/>
        </w:rPr>
        <w:t>Poultry (</w:t>
      </w:r>
      <w:proofErr w:type="gramStart"/>
      <w:r w:rsidRPr="00F07D32">
        <w:rPr>
          <w:rFonts w:ascii="Arial" w:hAnsi="Arial" w:cs="Arial"/>
          <w:sz w:val="22"/>
          <w:szCs w:val="22"/>
        </w:rPr>
        <w:t>with the exception of</w:t>
      </w:r>
      <w:proofErr w:type="gramEnd"/>
      <w:r w:rsidRPr="00F07D32">
        <w:rPr>
          <w:rFonts w:ascii="Arial" w:hAnsi="Arial" w:cs="Arial"/>
          <w:sz w:val="22"/>
          <w:szCs w:val="22"/>
        </w:rPr>
        <w:t xml:space="preserve"> </w:t>
      </w:r>
      <w:r w:rsidR="00225588" w:rsidRPr="00F07D32">
        <w:rPr>
          <w:rFonts w:ascii="Arial" w:hAnsi="Arial" w:cs="Arial"/>
          <w:sz w:val="22"/>
          <w:szCs w:val="22"/>
        </w:rPr>
        <w:t xml:space="preserve">doves, </w:t>
      </w:r>
      <w:r w:rsidR="003C7E11" w:rsidRPr="00F07D32">
        <w:rPr>
          <w:rFonts w:ascii="Arial" w:hAnsi="Arial" w:cs="Arial"/>
          <w:sz w:val="22"/>
          <w:szCs w:val="22"/>
        </w:rPr>
        <w:t>pigeons,</w:t>
      </w:r>
      <w:r w:rsidR="00225588" w:rsidRPr="00F07D32">
        <w:rPr>
          <w:rFonts w:ascii="Arial" w:hAnsi="Arial" w:cs="Arial"/>
          <w:sz w:val="22"/>
          <w:szCs w:val="22"/>
        </w:rPr>
        <w:t xml:space="preserve"> and waterfowl) must be accompanied by 1) results of a negative pullorum typhoid test conducted within 90 days prior to </w:t>
      </w:r>
      <w:r w:rsidR="00135C0B" w:rsidRPr="00F07D32">
        <w:rPr>
          <w:rFonts w:ascii="Arial" w:hAnsi="Arial" w:cs="Arial"/>
          <w:sz w:val="22"/>
          <w:szCs w:val="22"/>
        </w:rPr>
        <w:t>exhibition</w:t>
      </w:r>
      <w:r w:rsidR="00225588" w:rsidRPr="00F07D32">
        <w:rPr>
          <w:rFonts w:ascii="Arial" w:hAnsi="Arial" w:cs="Arial"/>
          <w:sz w:val="22"/>
          <w:szCs w:val="22"/>
        </w:rPr>
        <w:t xml:space="preserve"> </w:t>
      </w:r>
      <w:r w:rsidR="00225588" w:rsidRPr="00F07D32">
        <w:rPr>
          <w:rFonts w:ascii="Arial" w:hAnsi="Arial" w:cs="Arial"/>
          <w:sz w:val="22"/>
          <w:szCs w:val="22"/>
          <w:u w:val="single"/>
        </w:rPr>
        <w:t>OR</w:t>
      </w:r>
      <w:r w:rsidR="00225588" w:rsidRPr="00F07D32">
        <w:rPr>
          <w:rFonts w:ascii="Arial" w:hAnsi="Arial" w:cs="Arial"/>
          <w:sz w:val="22"/>
          <w:szCs w:val="22"/>
        </w:rPr>
        <w:t xml:space="preserve"> </w:t>
      </w:r>
      <w:r w:rsidR="004B5A34" w:rsidRPr="00F07D32">
        <w:rPr>
          <w:rFonts w:ascii="Arial" w:hAnsi="Arial" w:cs="Arial"/>
          <w:sz w:val="22"/>
          <w:szCs w:val="22"/>
        </w:rPr>
        <w:t>2)</w:t>
      </w:r>
      <w:r w:rsidR="00225588" w:rsidRPr="00F07D32">
        <w:rPr>
          <w:rFonts w:ascii="Arial" w:hAnsi="Arial" w:cs="Arial"/>
          <w:sz w:val="22"/>
          <w:szCs w:val="22"/>
        </w:rPr>
        <w:t xml:space="preserve"> </w:t>
      </w:r>
      <w:r w:rsidR="004B5A34" w:rsidRPr="00F07D32">
        <w:rPr>
          <w:rFonts w:ascii="Arial" w:hAnsi="Arial" w:cs="Arial"/>
          <w:sz w:val="22"/>
          <w:szCs w:val="22"/>
        </w:rPr>
        <w:t>p</w:t>
      </w:r>
      <w:r w:rsidR="00225588" w:rsidRPr="00F07D32">
        <w:rPr>
          <w:rFonts w:ascii="Arial" w:hAnsi="Arial" w:cs="Arial"/>
          <w:sz w:val="22"/>
          <w:szCs w:val="22"/>
        </w:rPr>
        <w:t xml:space="preserve">roof that the birds originated directly from a US pullorum-typhoid clean flock or equivalent flock. </w:t>
      </w:r>
    </w:p>
    <w:p w14:paraId="555324CF" w14:textId="35BF63CB" w:rsidR="00587E7C" w:rsidRPr="00F07D32" w:rsidRDefault="00E4161F" w:rsidP="00CC11EB">
      <w:pPr>
        <w:numPr>
          <w:ilvl w:val="0"/>
          <w:numId w:val="13"/>
        </w:numPr>
        <w:jc w:val="both"/>
        <w:rPr>
          <w:rFonts w:ascii="Arial" w:hAnsi="Arial" w:cs="Arial"/>
          <w:sz w:val="22"/>
          <w:szCs w:val="22"/>
        </w:rPr>
      </w:pPr>
      <w:r w:rsidRPr="00F07D32">
        <w:rPr>
          <w:rFonts w:ascii="Arial" w:hAnsi="Arial" w:cs="Arial"/>
          <w:sz w:val="22"/>
          <w:szCs w:val="22"/>
        </w:rPr>
        <w:t>P</w:t>
      </w:r>
      <w:r w:rsidR="00FA2494">
        <w:rPr>
          <w:rFonts w:ascii="Arial" w:hAnsi="Arial" w:cs="Arial"/>
          <w:sz w:val="22"/>
          <w:szCs w:val="22"/>
        </w:rPr>
        <w:t>oultry</w:t>
      </w:r>
      <w:r w:rsidRPr="00F07D32">
        <w:rPr>
          <w:rFonts w:ascii="Arial" w:hAnsi="Arial" w:cs="Arial"/>
          <w:sz w:val="22"/>
          <w:szCs w:val="22"/>
        </w:rPr>
        <w:t xml:space="preserve"> </w:t>
      </w:r>
      <w:r w:rsidR="00194399" w:rsidRPr="00F07D32">
        <w:rPr>
          <w:rFonts w:ascii="Arial" w:hAnsi="Arial" w:cs="Arial"/>
          <w:sz w:val="22"/>
          <w:szCs w:val="22"/>
        </w:rPr>
        <w:t xml:space="preserve">qualified by </w:t>
      </w:r>
      <w:r w:rsidR="00DC4DC5" w:rsidRPr="00F07D32">
        <w:rPr>
          <w:rFonts w:ascii="Arial" w:hAnsi="Arial" w:cs="Arial"/>
          <w:sz w:val="22"/>
          <w:szCs w:val="22"/>
        </w:rPr>
        <w:t>90-day</w:t>
      </w:r>
      <w:r w:rsidR="00194399" w:rsidRPr="00F07D32">
        <w:rPr>
          <w:rFonts w:ascii="Arial" w:hAnsi="Arial" w:cs="Arial"/>
          <w:sz w:val="22"/>
          <w:szCs w:val="22"/>
        </w:rPr>
        <w:t xml:space="preserve"> test </w:t>
      </w:r>
      <w:r w:rsidRPr="00F07D32">
        <w:rPr>
          <w:rFonts w:ascii="Arial" w:hAnsi="Arial" w:cs="Arial"/>
          <w:sz w:val="22"/>
          <w:szCs w:val="22"/>
        </w:rPr>
        <w:t>must be identified by official leg band</w:t>
      </w:r>
      <w:r w:rsidR="001459A0" w:rsidRPr="00F07D32">
        <w:rPr>
          <w:rFonts w:ascii="Arial" w:hAnsi="Arial" w:cs="Arial"/>
          <w:sz w:val="22"/>
          <w:szCs w:val="22"/>
        </w:rPr>
        <w:t>.</w:t>
      </w:r>
    </w:p>
    <w:p w14:paraId="71B7F150" w14:textId="6D0DAC42" w:rsidR="001459A0" w:rsidRPr="00F07D32" w:rsidRDefault="002770BA" w:rsidP="00CC11EB">
      <w:pPr>
        <w:numPr>
          <w:ilvl w:val="0"/>
          <w:numId w:val="13"/>
        </w:numPr>
        <w:jc w:val="both"/>
        <w:rPr>
          <w:rFonts w:ascii="Arial" w:hAnsi="Arial" w:cs="Arial"/>
          <w:sz w:val="22"/>
          <w:szCs w:val="22"/>
        </w:rPr>
      </w:pPr>
      <w:r w:rsidRPr="00F07D32">
        <w:rPr>
          <w:rFonts w:ascii="Arial" w:hAnsi="Arial" w:cs="Arial"/>
          <w:sz w:val="22"/>
          <w:szCs w:val="22"/>
        </w:rPr>
        <w:t>Proof of NPIP status must be in the form of an NPIP certificate</w:t>
      </w:r>
      <w:r w:rsidR="00FF3AE7" w:rsidRPr="00F07D32">
        <w:rPr>
          <w:rFonts w:ascii="Arial" w:hAnsi="Arial" w:cs="Arial"/>
          <w:sz w:val="22"/>
          <w:szCs w:val="22"/>
        </w:rPr>
        <w:t xml:space="preserve"> or purchase receipt containing</w:t>
      </w:r>
      <w:r w:rsidR="00C57D9E" w:rsidRPr="00F07D32">
        <w:rPr>
          <w:rFonts w:ascii="Arial" w:hAnsi="Arial" w:cs="Arial"/>
          <w:sz w:val="22"/>
          <w:szCs w:val="22"/>
        </w:rPr>
        <w:t xml:space="preserve"> NPIP certification information.</w:t>
      </w:r>
      <w:r w:rsidR="00C448F4" w:rsidRPr="00F07D32">
        <w:rPr>
          <w:rFonts w:ascii="Arial" w:hAnsi="Arial" w:cs="Arial"/>
          <w:sz w:val="22"/>
          <w:szCs w:val="22"/>
        </w:rPr>
        <w:t xml:space="preserve"> </w:t>
      </w:r>
      <w:r w:rsidR="003177AB" w:rsidRPr="00F07D32">
        <w:rPr>
          <w:rFonts w:ascii="Arial" w:hAnsi="Arial" w:cs="Arial"/>
          <w:sz w:val="22"/>
          <w:szCs w:val="22"/>
        </w:rPr>
        <w:t>If utilizing a receipt</w:t>
      </w:r>
      <w:r w:rsidR="00D52736">
        <w:rPr>
          <w:rFonts w:ascii="Arial" w:hAnsi="Arial" w:cs="Arial"/>
          <w:sz w:val="22"/>
          <w:szCs w:val="22"/>
        </w:rPr>
        <w:t>,</w:t>
      </w:r>
      <w:r w:rsidR="003177AB" w:rsidRPr="00F07D32">
        <w:rPr>
          <w:rFonts w:ascii="Arial" w:hAnsi="Arial" w:cs="Arial"/>
          <w:sz w:val="22"/>
          <w:szCs w:val="22"/>
        </w:rPr>
        <w:t xml:space="preserve"> it must be dated within 1 year of the</w:t>
      </w:r>
      <w:r w:rsidR="00C3701F" w:rsidRPr="00F07D32">
        <w:rPr>
          <w:rFonts w:ascii="Arial" w:hAnsi="Arial" w:cs="Arial"/>
          <w:sz w:val="22"/>
          <w:szCs w:val="22"/>
        </w:rPr>
        <w:t xml:space="preserve"> date of admission to the</w:t>
      </w:r>
      <w:r w:rsidR="003177AB" w:rsidRPr="00F07D32">
        <w:rPr>
          <w:rFonts w:ascii="Arial" w:hAnsi="Arial" w:cs="Arial"/>
          <w:sz w:val="22"/>
          <w:szCs w:val="22"/>
        </w:rPr>
        <w:t xml:space="preserve"> fair.  </w:t>
      </w:r>
    </w:p>
    <w:p w14:paraId="38B17B48" w14:textId="77777777" w:rsidR="00D35339" w:rsidRPr="00F07D32" w:rsidRDefault="00D35339" w:rsidP="008A6E81">
      <w:pPr>
        <w:jc w:val="both"/>
        <w:rPr>
          <w:rFonts w:ascii="Arial" w:hAnsi="Arial" w:cs="Arial"/>
          <w:sz w:val="22"/>
          <w:szCs w:val="22"/>
          <w:u w:val="single"/>
        </w:rPr>
      </w:pPr>
    </w:p>
    <w:p w14:paraId="0BD33E52" w14:textId="77777777" w:rsidR="00F37DA4" w:rsidRPr="00F07D32" w:rsidRDefault="00F37DA4" w:rsidP="008A6E81">
      <w:pPr>
        <w:jc w:val="both"/>
        <w:rPr>
          <w:rFonts w:ascii="Arial" w:hAnsi="Arial" w:cs="Arial"/>
          <w:sz w:val="22"/>
          <w:szCs w:val="22"/>
          <w:u w:val="single"/>
        </w:rPr>
      </w:pPr>
      <w:r w:rsidRPr="00F07D32">
        <w:rPr>
          <w:rFonts w:ascii="Arial" w:hAnsi="Arial" w:cs="Arial"/>
          <w:sz w:val="22"/>
          <w:szCs w:val="22"/>
          <w:u w:val="single"/>
        </w:rPr>
        <w:t>Deer</w:t>
      </w:r>
      <w:r w:rsidR="00CE531D" w:rsidRPr="00F07D32">
        <w:rPr>
          <w:rFonts w:ascii="Arial" w:hAnsi="Arial" w:cs="Arial"/>
          <w:sz w:val="22"/>
          <w:szCs w:val="22"/>
          <w:u w:val="single"/>
        </w:rPr>
        <w:t>/Elk</w:t>
      </w:r>
      <w:r w:rsidRPr="00F07D32">
        <w:rPr>
          <w:rFonts w:ascii="Arial" w:hAnsi="Arial" w:cs="Arial"/>
          <w:sz w:val="22"/>
          <w:szCs w:val="22"/>
          <w:u w:val="single"/>
        </w:rPr>
        <w:t xml:space="preserve"> (Cervidae)</w:t>
      </w:r>
    </w:p>
    <w:p w14:paraId="420A7601" w14:textId="77777777" w:rsidR="00F37DA4" w:rsidRPr="00F07D32" w:rsidRDefault="00F37DA4" w:rsidP="00CC11EB">
      <w:pPr>
        <w:numPr>
          <w:ilvl w:val="0"/>
          <w:numId w:val="5"/>
        </w:numPr>
        <w:jc w:val="both"/>
        <w:rPr>
          <w:rFonts w:ascii="Arial" w:hAnsi="Arial" w:cs="Arial"/>
          <w:sz w:val="22"/>
          <w:szCs w:val="22"/>
          <w:u w:val="single"/>
        </w:rPr>
      </w:pPr>
      <w:r w:rsidRPr="00F07D32">
        <w:rPr>
          <w:rFonts w:ascii="Arial" w:hAnsi="Arial" w:cs="Arial"/>
          <w:sz w:val="22"/>
          <w:szCs w:val="22"/>
        </w:rPr>
        <w:t>Certificate of Veterinary Inspection with animals</w:t>
      </w:r>
      <w:r w:rsidR="00B2642C" w:rsidRPr="00F07D32">
        <w:rPr>
          <w:rFonts w:ascii="Arial" w:hAnsi="Arial" w:cs="Arial"/>
          <w:sz w:val="22"/>
          <w:szCs w:val="22"/>
        </w:rPr>
        <w:t xml:space="preserve"> properly</w:t>
      </w:r>
      <w:r w:rsidR="00BE4FEF" w:rsidRPr="00F07D32">
        <w:rPr>
          <w:rFonts w:ascii="Arial" w:hAnsi="Arial" w:cs="Arial"/>
          <w:sz w:val="22"/>
          <w:szCs w:val="22"/>
        </w:rPr>
        <w:t xml:space="preserve"> identified</w:t>
      </w:r>
      <w:r w:rsidR="004455D7">
        <w:rPr>
          <w:rFonts w:ascii="Arial" w:hAnsi="Arial" w:cs="Arial"/>
          <w:sz w:val="22"/>
          <w:szCs w:val="22"/>
        </w:rPr>
        <w:t>.</w:t>
      </w:r>
      <w:r w:rsidRPr="00F07D32">
        <w:rPr>
          <w:rFonts w:ascii="Arial" w:hAnsi="Arial" w:cs="Arial"/>
          <w:sz w:val="22"/>
          <w:szCs w:val="22"/>
        </w:rPr>
        <w:t xml:space="preserve"> </w:t>
      </w:r>
      <w:r w:rsidR="004455D7">
        <w:rPr>
          <w:rFonts w:ascii="Arial" w:hAnsi="Arial" w:cs="Arial"/>
          <w:sz w:val="22"/>
          <w:szCs w:val="22"/>
        </w:rPr>
        <w:t>S</w:t>
      </w:r>
      <w:r w:rsidR="00B2642C" w:rsidRPr="00F07D32">
        <w:rPr>
          <w:rFonts w:ascii="Arial" w:hAnsi="Arial" w:cs="Arial"/>
          <w:sz w:val="22"/>
          <w:szCs w:val="22"/>
        </w:rPr>
        <w:t>ee Animal Identification section above</w:t>
      </w:r>
      <w:r w:rsidRPr="00F07D32">
        <w:rPr>
          <w:rFonts w:ascii="Arial" w:hAnsi="Arial" w:cs="Arial"/>
          <w:sz w:val="22"/>
          <w:szCs w:val="22"/>
        </w:rPr>
        <w:t>.</w:t>
      </w:r>
    </w:p>
    <w:p w14:paraId="265DD044" w14:textId="77777777" w:rsidR="00F37DA4" w:rsidRPr="00F07D32" w:rsidRDefault="00F37DA4" w:rsidP="00CC11EB">
      <w:pPr>
        <w:numPr>
          <w:ilvl w:val="0"/>
          <w:numId w:val="5"/>
        </w:numPr>
        <w:jc w:val="both"/>
        <w:rPr>
          <w:rFonts w:ascii="Arial" w:hAnsi="Arial" w:cs="Arial"/>
          <w:sz w:val="22"/>
          <w:szCs w:val="22"/>
          <w:u w:val="single"/>
        </w:rPr>
      </w:pPr>
      <w:r w:rsidRPr="00F07D32">
        <w:rPr>
          <w:rFonts w:ascii="Arial" w:hAnsi="Arial" w:cs="Arial"/>
          <w:sz w:val="22"/>
          <w:szCs w:val="22"/>
        </w:rPr>
        <w:t>Originate from a herd classified as accredited or qualified</w:t>
      </w:r>
      <w:r w:rsidR="00702DCB" w:rsidRPr="00F07D32">
        <w:rPr>
          <w:rFonts w:ascii="Arial" w:hAnsi="Arial" w:cs="Arial"/>
          <w:sz w:val="22"/>
          <w:szCs w:val="22"/>
        </w:rPr>
        <w:t xml:space="preserve"> under USDA tuberculosis regulations.</w:t>
      </w:r>
    </w:p>
    <w:p w14:paraId="780B9A9D" w14:textId="77777777" w:rsidR="00702DCB" w:rsidRPr="00F07D32" w:rsidRDefault="00702DCB" w:rsidP="00CC11EB">
      <w:pPr>
        <w:numPr>
          <w:ilvl w:val="0"/>
          <w:numId w:val="5"/>
        </w:numPr>
        <w:jc w:val="both"/>
        <w:rPr>
          <w:rFonts w:ascii="Arial" w:hAnsi="Arial" w:cs="Arial"/>
          <w:sz w:val="22"/>
          <w:szCs w:val="22"/>
        </w:rPr>
      </w:pPr>
      <w:r w:rsidRPr="00F07D32">
        <w:rPr>
          <w:rFonts w:ascii="Arial" w:hAnsi="Arial" w:cs="Arial"/>
          <w:sz w:val="22"/>
          <w:szCs w:val="22"/>
        </w:rPr>
        <w:t xml:space="preserve">A movement permit obtained from the Division of Animal Industry is required for all deer movements. </w:t>
      </w:r>
      <w:r w:rsidR="008E1FA0" w:rsidRPr="00F07D32">
        <w:rPr>
          <w:rFonts w:ascii="Arial" w:hAnsi="Arial" w:cs="Arial"/>
          <w:sz w:val="22"/>
          <w:szCs w:val="22"/>
        </w:rPr>
        <w:t xml:space="preserve"> All CWD</w:t>
      </w:r>
      <w:r w:rsidR="00896519" w:rsidRPr="00F07D32">
        <w:rPr>
          <w:rFonts w:ascii="Arial" w:hAnsi="Arial" w:cs="Arial"/>
          <w:sz w:val="22"/>
          <w:szCs w:val="22"/>
        </w:rPr>
        <w:t xml:space="preserve"> and TB program</w:t>
      </w:r>
      <w:r w:rsidR="008E1FA0" w:rsidRPr="00F07D32">
        <w:rPr>
          <w:rFonts w:ascii="Arial" w:hAnsi="Arial" w:cs="Arial"/>
          <w:sz w:val="22"/>
          <w:szCs w:val="22"/>
        </w:rPr>
        <w:t xml:space="preserve"> </w:t>
      </w:r>
      <w:r w:rsidR="00A53EF3" w:rsidRPr="00F07D32">
        <w:rPr>
          <w:rFonts w:ascii="Arial" w:hAnsi="Arial" w:cs="Arial"/>
          <w:sz w:val="22"/>
          <w:szCs w:val="22"/>
        </w:rPr>
        <w:t>requirements</w:t>
      </w:r>
      <w:r w:rsidR="008E1FA0" w:rsidRPr="00F07D32">
        <w:rPr>
          <w:rFonts w:ascii="Arial" w:hAnsi="Arial" w:cs="Arial"/>
          <w:sz w:val="22"/>
          <w:szCs w:val="22"/>
        </w:rPr>
        <w:t xml:space="preserve"> must be met before a permit wi</w:t>
      </w:r>
      <w:r w:rsidR="00CF33B4" w:rsidRPr="00F07D32">
        <w:rPr>
          <w:rFonts w:ascii="Arial" w:hAnsi="Arial" w:cs="Arial"/>
          <w:sz w:val="22"/>
          <w:szCs w:val="22"/>
        </w:rPr>
        <w:t xml:space="preserve">ll be issued.  </w:t>
      </w:r>
      <w:r w:rsidRPr="00F07D32">
        <w:rPr>
          <w:rFonts w:ascii="Arial" w:hAnsi="Arial" w:cs="Arial"/>
          <w:sz w:val="22"/>
          <w:szCs w:val="22"/>
        </w:rPr>
        <w:t>Questions regarding movement permits should be directed to the Division of Animal Industry at 518-457-</w:t>
      </w:r>
      <w:r w:rsidR="00D726FC">
        <w:rPr>
          <w:rFonts w:ascii="Arial" w:hAnsi="Arial" w:cs="Arial"/>
          <w:sz w:val="22"/>
          <w:szCs w:val="22"/>
        </w:rPr>
        <w:t>3502</w:t>
      </w:r>
      <w:r w:rsidRPr="00F07D32">
        <w:rPr>
          <w:rFonts w:ascii="Arial" w:hAnsi="Arial" w:cs="Arial"/>
          <w:sz w:val="22"/>
          <w:szCs w:val="22"/>
        </w:rPr>
        <w:t>.</w:t>
      </w:r>
    </w:p>
    <w:p w14:paraId="70377809" w14:textId="77777777" w:rsidR="009233C4" w:rsidRDefault="009233C4" w:rsidP="008A6E81">
      <w:pPr>
        <w:jc w:val="both"/>
        <w:rPr>
          <w:rFonts w:ascii="Arial" w:hAnsi="Arial" w:cs="Arial"/>
          <w:sz w:val="22"/>
          <w:szCs w:val="22"/>
          <w:u w:val="single"/>
        </w:rPr>
      </w:pPr>
    </w:p>
    <w:p w14:paraId="1B04ECFB" w14:textId="77777777" w:rsidR="00A1645C" w:rsidRDefault="00A1645C" w:rsidP="008A6E81">
      <w:pPr>
        <w:jc w:val="both"/>
        <w:rPr>
          <w:rFonts w:ascii="Arial" w:hAnsi="Arial" w:cs="Arial"/>
          <w:sz w:val="22"/>
          <w:szCs w:val="22"/>
          <w:u w:val="single"/>
        </w:rPr>
      </w:pPr>
    </w:p>
    <w:p w14:paraId="27040877" w14:textId="77777777" w:rsidR="008E1FA0" w:rsidRPr="00F07D32" w:rsidRDefault="008E1FA0" w:rsidP="008A6E81">
      <w:pPr>
        <w:jc w:val="both"/>
        <w:rPr>
          <w:rFonts w:ascii="Arial" w:hAnsi="Arial" w:cs="Arial"/>
          <w:sz w:val="22"/>
          <w:szCs w:val="22"/>
          <w:u w:val="single"/>
        </w:rPr>
      </w:pPr>
      <w:r w:rsidRPr="00F07D32">
        <w:rPr>
          <w:rFonts w:ascii="Arial" w:hAnsi="Arial" w:cs="Arial"/>
          <w:sz w:val="22"/>
          <w:szCs w:val="22"/>
          <w:u w:val="single"/>
        </w:rPr>
        <w:t xml:space="preserve">Miscellaneous Ruminants </w:t>
      </w:r>
    </w:p>
    <w:p w14:paraId="60C5884F" w14:textId="3E29B409" w:rsidR="00F07D32" w:rsidRDefault="008E1FA0" w:rsidP="001F5E9F">
      <w:pPr>
        <w:numPr>
          <w:ilvl w:val="0"/>
          <w:numId w:val="6"/>
        </w:numPr>
        <w:jc w:val="both"/>
        <w:rPr>
          <w:rFonts w:ascii="Arial" w:hAnsi="Arial" w:cs="Arial"/>
          <w:sz w:val="22"/>
          <w:szCs w:val="22"/>
          <w:u w:val="single"/>
        </w:rPr>
      </w:pPr>
      <w:r w:rsidRPr="00F07D32">
        <w:rPr>
          <w:rFonts w:ascii="Arial" w:hAnsi="Arial" w:cs="Arial"/>
          <w:sz w:val="22"/>
          <w:szCs w:val="22"/>
        </w:rPr>
        <w:t xml:space="preserve">Certificate of Veterinary Inspection with animals </w:t>
      </w:r>
      <w:r w:rsidR="00B2642C" w:rsidRPr="00F07D32">
        <w:rPr>
          <w:rFonts w:ascii="Arial" w:hAnsi="Arial" w:cs="Arial"/>
          <w:sz w:val="22"/>
          <w:szCs w:val="22"/>
        </w:rPr>
        <w:t xml:space="preserve">properly </w:t>
      </w:r>
      <w:r w:rsidRPr="00F07D32">
        <w:rPr>
          <w:rFonts w:ascii="Arial" w:hAnsi="Arial" w:cs="Arial"/>
          <w:sz w:val="22"/>
          <w:szCs w:val="22"/>
        </w:rPr>
        <w:t>identified</w:t>
      </w:r>
      <w:r w:rsidR="002E2398">
        <w:rPr>
          <w:rFonts w:ascii="Arial" w:hAnsi="Arial" w:cs="Arial"/>
          <w:sz w:val="22"/>
          <w:szCs w:val="22"/>
        </w:rPr>
        <w:t>.</w:t>
      </w:r>
      <w:r w:rsidR="00B2642C" w:rsidRPr="00F07D32">
        <w:rPr>
          <w:rFonts w:ascii="Arial" w:hAnsi="Arial" w:cs="Arial"/>
          <w:sz w:val="22"/>
          <w:szCs w:val="22"/>
        </w:rPr>
        <w:t xml:space="preserve"> </w:t>
      </w:r>
      <w:r w:rsidR="002E2398">
        <w:rPr>
          <w:rFonts w:ascii="Arial" w:hAnsi="Arial" w:cs="Arial"/>
          <w:sz w:val="22"/>
          <w:szCs w:val="22"/>
        </w:rPr>
        <w:t>S</w:t>
      </w:r>
      <w:r w:rsidR="00B2642C" w:rsidRPr="00F07D32">
        <w:rPr>
          <w:rFonts w:ascii="Arial" w:hAnsi="Arial" w:cs="Arial"/>
          <w:sz w:val="22"/>
          <w:szCs w:val="22"/>
        </w:rPr>
        <w:t>ee Animal Identification section above.</w:t>
      </w:r>
      <w:r w:rsidR="00315253" w:rsidRPr="00AE577C">
        <w:rPr>
          <w:rFonts w:ascii="Arial" w:hAnsi="Arial" w:cs="Arial"/>
          <w:sz w:val="22"/>
          <w:szCs w:val="22"/>
        </w:rPr>
        <w:t xml:space="preserve"> </w:t>
      </w:r>
      <w:r w:rsidR="009D6638">
        <w:rPr>
          <w:rFonts w:ascii="Arial" w:hAnsi="Arial" w:cs="Arial"/>
          <w:sz w:val="22"/>
          <w:szCs w:val="22"/>
          <w:u w:val="single"/>
        </w:rPr>
        <w:t xml:space="preserve">Only one species per Certificate of Veterinary Inspection. </w:t>
      </w:r>
    </w:p>
    <w:p w14:paraId="7AABAE0F" w14:textId="77777777" w:rsidR="00644311" w:rsidRDefault="00644311" w:rsidP="00644311">
      <w:pPr>
        <w:jc w:val="both"/>
        <w:rPr>
          <w:rFonts w:ascii="Arial" w:hAnsi="Arial" w:cs="Arial"/>
          <w:sz w:val="22"/>
          <w:szCs w:val="22"/>
          <w:u w:val="single"/>
        </w:rPr>
      </w:pPr>
    </w:p>
    <w:p w14:paraId="16C9A824" w14:textId="77777777" w:rsidR="00644311" w:rsidRDefault="00644311" w:rsidP="00644311">
      <w:pPr>
        <w:jc w:val="both"/>
        <w:rPr>
          <w:rFonts w:ascii="Arial" w:hAnsi="Arial" w:cs="Arial"/>
          <w:sz w:val="22"/>
          <w:szCs w:val="22"/>
          <w:u w:val="single"/>
        </w:rPr>
      </w:pPr>
    </w:p>
    <w:p w14:paraId="65BEF78B" w14:textId="77777777" w:rsidR="00E630EC" w:rsidRDefault="00E630EC" w:rsidP="001F5E9F">
      <w:pPr>
        <w:ind w:left="720"/>
        <w:jc w:val="both"/>
        <w:rPr>
          <w:rFonts w:ascii="Arial" w:hAnsi="Arial" w:cs="Arial"/>
          <w:sz w:val="22"/>
          <w:szCs w:val="22"/>
          <w:u w:val="single"/>
        </w:rPr>
      </w:pPr>
    </w:p>
    <w:p w14:paraId="6A2B8701" w14:textId="77777777" w:rsidR="00E630EC" w:rsidRDefault="00E630EC" w:rsidP="001F5E9F">
      <w:pPr>
        <w:ind w:left="720"/>
        <w:jc w:val="both"/>
        <w:rPr>
          <w:rFonts w:ascii="Arial" w:hAnsi="Arial" w:cs="Arial"/>
          <w:sz w:val="22"/>
          <w:szCs w:val="22"/>
          <w:u w:val="single"/>
        </w:rPr>
      </w:pPr>
    </w:p>
    <w:p w14:paraId="22E726B4" w14:textId="7FF410D8" w:rsidR="00E630EC" w:rsidRPr="00EF6CE0" w:rsidRDefault="00E630EC" w:rsidP="00E630EC">
      <w:pPr>
        <w:jc w:val="center"/>
        <w:rPr>
          <w:rFonts w:ascii="Arial" w:hAnsi="Arial" w:cs="Arial"/>
          <w:b/>
          <w:sz w:val="22"/>
          <w:szCs w:val="22"/>
        </w:rPr>
      </w:pPr>
      <w:r w:rsidRPr="00EF6CE0">
        <w:rPr>
          <w:rFonts w:ascii="Arial" w:hAnsi="Arial" w:cs="Arial"/>
          <w:b/>
          <w:sz w:val="22"/>
          <w:szCs w:val="22"/>
        </w:rPr>
        <w:t>Exhibitor Pre</w:t>
      </w:r>
      <w:r w:rsidR="00E66D0A" w:rsidRPr="00EF6CE0">
        <w:rPr>
          <w:rFonts w:ascii="Arial" w:hAnsi="Arial" w:cs="Arial"/>
          <w:b/>
          <w:sz w:val="22"/>
          <w:szCs w:val="22"/>
        </w:rPr>
        <w:t>-</w:t>
      </w:r>
      <w:r w:rsidRPr="00EF6CE0">
        <w:rPr>
          <w:rFonts w:ascii="Arial" w:hAnsi="Arial" w:cs="Arial"/>
          <w:b/>
          <w:sz w:val="22"/>
          <w:szCs w:val="22"/>
        </w:rPr>
        <w:t>fair Guidelines</w:t>
      </w:r>
    </w:p>
    <w:p w14:paraId="18C48C1A" w14:textId="77777777" w:rsidR="00E630EC" w:rsidRPr="00EF6CE0" w:rsidRDefault="00E630EC" w:rsidP="00E630EC">
      <w:pPr>
        <w:jc w:val="center"/>
        <w:rPr>
          <w:rFonts w:ascii="Arial" w:hAnsi="Arial" w:cs="Arial"/>
          <w:b/>
          <w:sz w:val="22"/>
          <w:szCs w:val="22"/>
        </w:rPr>
      </w:pPr>
    </w:p>
    <w:p w14:paraId="473F8A93" w14:textId="65817686" w:rsidR="00E630EC" w:rsidRPr="00EF6CE0" w:rsidRDefault="00E630EC" w:rsidP="00E630EC">
      <w:pPr>
        <w:ind w:right="-90"/>
        <w:rPr>
          <w:rFonts w:ascii="Arial" w:hAnsi="Arial" w:cs="Arial"/>
          <w:b/>
          <w:sz w:val="22"/>
          <w:szCs w:val="22"/>
          <w:u w:val="single"/>
        </w:rPr>
      </w:pPr>
      <w:r w:rsidRPr="00EF6CE0">
        <w:rPr>
          <w:rFonts w:ascii="Arial" w:hAnsi="Arial" w:cs="Arial"/>
          <w:b/>
          <w:sz w:val="22"/>
          <w:szCs w:val="22"/>
          <w:u w:val="single"/>
        </w:rPr>
        <w:t xml:space="preserve">Cattle, Sheep, Goats, Swine, </w:t>
      </w:r>
      <w:r w:rsidR="003C7E11" w:rsidRPr="00EF6CE0">
        <w:rPr>
          <w:rFonts w:ascii="Arial" w:hAnsi="Arial" w:cs="Arial"/>
          <w:b/>
          <w:sz w:val="22"/>
          <w:szCs w:val="22"/>
          <w:u w:val="single"/>
        </w:rPr>
        <w:t>Llamas,</w:t>
      </w:r>
      <w:r w:rsidRPr="00EF6CE0">
        <w:rPr>
          <w:rFonts w:ascii="Arial" w:hAnsi="Arial" w:cs="Arial"/>
          <w:b/>
          <w:sz w:val="22"/>
          <w:szCs w:val="22"/>
          <w:u w:val="single"/>
        </w:rPr>
        <w:t xml:space="preserve"> and Alpacas, Cervids, Misc. Ruminants</w:t>
      </w:r>
    </w:p>
    <w:p w14:paraId="6BB40E07" w14:textId="77777777" w:rsidR="00E630EC" w:rsidRPr="00EF6CE0" w:rsidRDefault="00E630EC" w:rsidP="00E630EC">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 xml:space="preserve">Review the animal health requirements booklet including information for your species </w:t>
      </w:r>
      <w:r w:rsidRPr="00EF6CE0">
        <w:rPr>
          <w:rFonts w:ascii="Arial" w:hAnsi="Arial" w:cs="Arial"/>
          <w:b/>
          <w:sz w:val="22"/>
          <w:szCs w:val="22"/>
        </w:rPr>
        <w:t>before</w:t>
      </w:r>
      <w:r w:rsidRPr="00EF6CE0">
        <w:rPr>
          <w:rFonts w:ascii="Arial" w:hAnsi="Arial" w:cs="Arial"/>
          <w:sz w:val="22"/>
          <w:szCs w:val="22"/>
        </w:rPr>
        <w:t xml:space="preserve"> your veterinarian arrives to inspect your animals. If you have any </w:t>
      </w:r>
      <w:r w:rsidR="009E4CFE" w:rsidRPr="00EF6CE0">
        <w:rPr>
          <w:rFonts w:ascii="Arial" w:hAnsi="Arial" w:cs="Arial"/>
          <w:sz w:val="22"/>
          <w:szCs w:val="22"/>
        </w:rPr>
        <w:t>questions,</w:t>
      </w:r>
      <w:r w:rsidRPr="00EF6CE0">
        <w:rPr>
          <w:rFonts w:ascii="Arial" w:hAnsi="Arial" w:cs="Arial"/>
          <w:sz w:val="22"/>
          <w:szCs w:val="22"/>
        </w:rPr>
        <w:t xml:space="preserve"> </w:t>
      </w:r>
      <w:r w:rsidRPr="00EF6CE0">
        <w:rPr>
          <w:rFonts w:ascii="Arial" w:hAnsi="Arial" w:cs="Arial"/>
          <w:b/>
          <w:sz w:val="22"/>
          <w:szCs w:val="22"/>
        </w:rPr>
        <w:t xml:space="preserve">ask.  </w:t>
      </w:r>
    </w:p>
    <w:p w14:paraId="758B2092" w14:textId="77777777" w:rsidR="00E630EC" w:rsidRPr="00EF6CE0" w:rsidRDefault="00E630EC" w:rsidP="00E630EC">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 xml:space="preserve">Your veterinarian is responsible for inspecting your animals and completing the certificate of veterinary inspection (CVI).  Call </w:t>
      </w:r>
      <w:r w:rsidRPr="00EF6CE0">
        <w:rPr>
          <w:rFonts w:ascii="Arial" w:hAnsi="Arial" w:cs="Arial"/>
          <w:b/>
          <w:sz w:val="22"/>
          <w:szCs w:val="22"/>
        </w:rPr>
        <w:t xml:space="preserve">early </w:t>
      </w:r>
      <w:r w:rsidRPr="00EF6CE0">
        <w:rPr>
          <w:rFonts w:ascii="Arial" w:hAnsi="Arial" w:cs="Arial"/>
          <w:sz w:val="22"/>
          <w:szCs w:val="22"/>
        </w:rPr>
        <w:t xml:space="preserve">to avoid the </w:t>
      </w:r>
      <w:r w:rsidR="009E4CFE" w:rsidRPr="00EF6CE0">
        <w:rPr>
          <w:rFonts w:ascii="Arial" w:hAnsi="Arial" w:cs="Arial"/>
          <w:sz w:val="22"/>
          <w:szCs w:val="22"/>
        </w:rPr>
        <w:t>last-minute</w:t>
      </w:r>
      <w:r w:rsidRPr="00EF6CE0">
        <w:rPr>
          <w:rFonts w:ascii="Arial" w:hAnsi="Arial" w:cs="Arial"/>
          <w:sz w:val="22"/>
          <w:szCs w:val="22"/>
        </w:rPr>
        <w:t xml:space="preserve"> rush when mistakes are made and there is no time to correct.</w:t>
      </w:r>
    </w:p>
    <w:p w14:paraId="756D6EF5" w14:textId="22D44231" w:rsidR="00E630EC" w:rsidRPr="00EF6CE0" w:rsidRDefault="00E630EC" w:rsidP="00E630EC">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 xml:space="preserve">Make sure </w:t>
      </w:r>
      <w:r w:rsidR="000B6231" w:rsidRPr="00EF6CE0">
        <w:rPr>
          <w:rFonts w:ascii="Arial" w:hAnsi="Arial" w:cs="Arial"/>
          <w:b/>
          <w:sz w:val="22"/>
          <w:szCs w:val="22"/>
        </w:rPr>
        <w:t>USDA approved official ear</w:t>
      </w:r>
      <w:r w:rsidR="001C3815" w:rsidRPr="00EF6CE0">
        <w:rPr>
          <w:rFonts w:ascii="Arial" w:hAnsi="Arial" w:cs="Arial"/>
          <w:b/>
          <w:sz w:val="22"/>
          <w:szCs w:val="22"/>
        </w:rPr>
        <w:t xml:space="preserve"> </w:t>
      </w:r>
      <w:r w:rsidR="000B6231" w:rsidRPr="00EF6CE0">
        <w:rPr>
          <w:rFonts w:ascii="Arial" w:hAnsi="Arial" w:cs="Arial"/>
          <w:b/>
          <w:sz w:val="22"/>
          <w:szCs w:val="22"/>
        </w:rPr>
        <w:t xml:space="preserve">tags </w:t>
      </w:r>
      <w:r w:rsidRPr="00EF6CE0">
        <w:rPr>
          <w:rFonts w:ascii="Arial" w:hAnsi="Arial" w:cs="Arial"/>
          <w:sz w:val="22"/>
          <w:szCs w:val="22"/>
        </w:rPr>
        <w:t>are present on cattle and swine and USDA approved scrapie ID is in place on sheep and goats.</w:t>
      </w:r>
      <w:r w:rsidR="00C85BBF">
        <w:rPr>
          <w:rFonts w:ascii="Arial" w:hAnsi="Arial" w:cs="Arial"/>
          <w:sz w:val="22"/>
          <w:szCs w:val="22"/>
        </w:rPr>
        <w:t xml:space="preserve">  Official ID must be applied to animals prior to regulatory testing and completion of the CVI.  </w:t>
      </w:r>
      <w:r w:rsidRPr="00EF6CE0">
        <w:rPr>
          <w:rFonts w:ascii="Arial" w:hAnsi="Arial" w:cs="Arial"/>
          <w:sz w:val="22"/>
          <w:szCs w:val="22"/>
        </w:rPr>
        <w:t xml:space="preserve"> </w:t>
      </w:r>
    </w:p>
    <w:p w14:paraId="024698D4" w14:textId="19C07460" w:rsidR="00E630EC" w:rsidRPr="00EF6CE0" w:rsidRDefault="00E630EC" w:rsidP="00E630EC">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Llamas and alpacas require a microchip or ear</w:t>
      </w:r>
      <w:r w:rsidR="001C3815" w:rsidRPr="00EF6CE0">
        <w:rPr>
          <w:rFonts w:ascii="Arial" w:hAnsi="Arial" w:cs="Arial"/>
          <w:sz w:val="22"/>
          <w:szCs w:val="22"/>
        </w:rPr>
        <w:t xml:space="preserve"> </w:t>
      </w:r>
      <w:r w:rsidRPr="00EF6CE0">
        <w:rPr>
          <w:rFonts w:ascii="Arial" w:hAnsi="Arial" w:cs="Arial"/>
          <w:sz w:val="22"/>
          <w:szCs w:val="22"/>
        </w:rPr>
        <w:t>tag.  If a microchip is utilized make sure the veterinarian confirms the microchip ID or places one. If your animal is identified by a microchip, make sure you bring a working reader with you to the fair.</w:t>
      </w:r>
    </w:p>
    <w:p w14:paraId="6961BF2D" w14:textId="77777777" w:rsidR="00E630EC" w:rsidRPr="00EF6CE0" w:rsidRDefault="00E630EC" w:rsidP="00E630EC">
      <w:pPr>
        <w:pStyle w:val="ListParagraph"/>
        <w:numPr>
          <w:ilvl w:val="0"/>
          <w:numId w:val="17"/>
        </w:numPr>
        <w:spacing w:line="259" w:lineRule="auto"/>
        <w:contextualSpacing/>
        <w:rPr>
          <w:rFonts w:ascii="Arial" w:hAnsi="Arial" w:cs="Arial"/>
          <w:b/>
          <w:sz w:val="22"/>
          <w:szCs w:val="22"/>
        </w:rPr>
      </w:pPr>
      <w:r w:rsidRPr="00EF6CE0">
        <w:rPr>
          <w:rFonts w:ascii="Arial" w:hAnsi="Arial" w:cs="Arial"/>
          <w:b/>
          <w:sz w:val="22"/>
          <w:szCs w:val="22"/>
        </w:rPr>
        <w:t>ALL IDENTIFICATION MUST BE RECORDED.  Make sure it is.</w:t>
      </w:r>
    </w:p>
    <w:p w14:paraId="65F00A19" w14:textId="77777777" w:rsidR="00E630EC" w:rsidRPr="00EF6CE0" w:rsidRDefault="00E630EC" w:rsidP="00E630EC">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Review the CVI carefully upon receipt to make sure all the information is correct including any required test or vaccination information.</w:t>
      </w:r>
    </w:p>
    <w:p w14:paraId="3F10BF72" w14:textId="6BA24531" w:rsidR="0078621F" w:rsidRPr="00EF6CE0" w:rsidRDefault="00E630EC" w:rsidP="0078621F">
      <w:pPr>
        <w:pStyle w:val="ListParagraph"/>
        <w:numPr>
          <w:ilvl w:val="0"/>
          <w:numId w:val="24"/>
        </w:numPr>
        <w:spacing w:line="256" w:lineRule="auto"/>
        <w:rPr>
          <w:rFonts w:ascii="Arial" w:hAnsi="Arial" w:cs="Arial"/>
          <w:sz w:val="22"/>
          <w:szCs w:val="22"/>
        </w:rPr>
      </w:pPr>
      <w:r w:rsidRPr="00EF6CE0">
        <w:rPr>
          <w:rFonts w:ascii="Arial" w:hAnsi="Arial" w:cs="Arial"/>
          <w:b/>
          <w:sz w:val="22"/>
          <w:szCs w:val="22"/>
        </w:rPr>
        <w:t xml:space="preserve">DO NOT </w:t>
      </w:r>
      <w:r w:rsidR="009D6638">
        <w:rPr>
          <w:rFonts w:ascii="Arial" w:hAnsi="Arial" w:cs="Arial"/>
          <w:sz w:val="22"/>
          <w:szCs w:val="22"/>
        </w:rPr>
        <w:t xml:space="preserve">put </w:t>
      </w:r>
      <w:r w:rsidR="00412E65">
        <w:rPr>
          <w:rFonts w:ascii="Arial" w:hAnsi="Arial" w:cs="Arial"/>
          <w:sz w:val="22"/>
          <w:szCs w:val="22"/>
        </w:rPr>
        <w:t xml:space="preserve">documents </w:t>
      </w:r>
      <w:r w:rsidR="00412E65" w:rsidRPr="00EF6CE0">
        <w:rPr>
          <w:rFonts w:ascii="Arial" w:hAnsi="Arial" w:cs="Arial"/>
          <w:sz w:val="22"/>
          <w:szCs w:val="22"/>
        </w:rPr>
        <w:t>in</w:t>
      </w:r>
      <w:r w:rsidRPr="00EF6CE0">
        <w:rPr>
          <w:rFonts w:ascii="Arial" w:hAnsi="Arial" w:cs="Arial"/>
          <w:sz w:val="22"/>
          <w:szCs w:val="22"/>
        </w:rPr>
        <w:t xml:space="preserve"> an envelope and assume all is well.  The time to correct is before pulling them out at the fair.  </w:t>
      </w:r>
      <w:r w:rsidR="0078621F" w:rsidRPr="00EF6CE0">
        <w:rPr>
          <w:rFonts w:ascii="Arial" w:hAnsi="Arial" w:cs="Arial"/>
          <w:sz w:val="22"/>
          <w:szCs w:val="22"/>
        </w:rPr>
        <w:t xml:space="preserve">The CVI is your </w:t>
      </w:r>
      <w:r w:rsidR="003C7E11" w:rsidRPr="00EF6CE0">
        <w:rPr>
          <w:rFonts w:ascii="Arial" w:hAnsi="Arial" w:cs="Arial"/>
          <w:sz w:val="22"/>
          <w:szCs w:val="22"/>
        </w:rPr>
        <w:t>document,</w:t>
      </w:r>
      <w:r w:rsidR="0078621F" w:rsidRPr="00EF6CE0">
        <w:rPr>
          <w:rFonts w:ascii="Arial" w:hAnsi="Arial" w:cs="Arial"/>
          <w:sz w:val="22"/>
          <w:szCs w:val="22"/>
        </w:rPr>
        <w:t xml:space="preserve"> and you share responsibility if it is incorrect.</w:t>
      </w:r>
    </w:p>
    <w:p w14:paraId="20B1FE1A" w14:textId="5F1F35BD" w:rsidR="00E630EC" w:rsidRPr="00EF6CE0" w:rsidRDefault="00E630EC" w:rsidP="007B3FCD">
      <w:pPr>
        <w:pStyle w:val="ListParagraph"/>
        <w:numPr>
          <w:ilvl w:val="0"/>
          <w:numId w:val="17"/>
        </w:numPr>
        <w:spacing w:line="259" w:lineRule="auto"/>
        <w:contextualSpacing/>
        <w:rPr>
          <w:rFonts w:ascii="Arial" w:hAnsi="Arial" w:cs="Arial"/>
          <w:sz w:val="22"/>
          <w:szCs w:val="22"/>
        </w:rPr>
      </w:pPr>
      <w:r w:rsidRPr="00EF6CE0">
        <w:rPr>
          <w:rFonts w:ascii="Arial" w:hAnsi="Arial" w:cs="Arial"/>
          <w:sz w:val="22"/>
          <w:szCs w:val="22"/>
        </w:rPr>
        <w:t xml:space="preserve">If you are </w:t>
      </w:r>
      <w:r w:rsidRPr="00EF6CE0">
        <w:rPr>
          <w:rFonts w:ascii="Arial" w:hAnsi="Arial" w:cs="Arial"/>
          <w:b/>
          <w:sz w:val="22"/>
          <w:szCs w:val="22"/>
        </w:rPr>
        <w:t xml:space="preserve">importing </w:t>
      </w:r>
      <w:r w:rsidRPr="00EF6CE0">
        <w:rPr>
          <w:rFonts w:ascii="Arial" w:hAnsi="Arial" w:cs="Arial"/>
          <w:sz w:val="22"/>
          <w:szCs w:val="22"/>
        </w:rPr>
        <w:t xml:space="preserve">livestock from out of </w:t>
      </w:r>
      <w:r w:rsidR="009E4CFE" w:rsidRPr="00EF6CE0">
        <w:rPr>
          <w:rFonts w:ascii="Arial" w:hAnsi="Arial" w:cs="Arial"/>
          <w:sz w:val="22"/>
          <w:szCs w:val="22"/>
        </w:rPr>
        <w:t>state,</w:t>
      </w:r>
      <w:r w:rsidRPr="00EF6CE0">
        <w:rPr>
          <w:rFonts w:ascii="Arial" w:hAnsi="Arial" w:cs="Arial"/>
          <w:sz w:val="22"/>
          <w:szCs w:val="22"/>
        </w:rPr>
        <w:t xml:space="preserve"> make sure the interstate requirements are </w:t>
      </w:r>
      <w:r w:rsidR="00110327" w:rsidRPr="00EF6CE0">
        <w:rPr>
          <w:rFonts w:ascii="Arial" w:hAnsi="Arial" w:cs="Arial"/>
          <w:sz w:val="22"/>
          <w:szCs w:val="22"/>
        </w:rPr>
        <w:t>met,</w:t>
      </w:r>
      <w:r w:rsidRPr="00EF6CE0">
        <w:rPr>
          <w:rFonts w:ascii="Arial" w:hAnsi="Arial" w:cs="Arial"/>
          <w:sz w:val="22"/>
          <w:szCs w:val="22"/>
        </w:rPr>
        <w:t xml:space="preserve"> and you have a valid </w:t>
      </w:r>
      <w:r w:rsidRPr="00EF6CE0">
        <w:rPr>
          <w:rFonts w:ascii="Arial" w:hAnsi="Arial" w:cs="Arial"/>
          <w:b/>
          <w:sz w:val="22"/>
          <w:szCs w:val="22"/>
        </w:rPr>
        <w:t>interstate certificate of veterinary inspection.</w:t>
      </w:r>
    </w:p>
    <w:p w14:paraId="676DF852" w14:textId="77777777" w:rsidR="00E630EC" w:rsidRDefault="00E630EC" w:rsidP="00E630EC">
      <w:pPr>
        <w:pStyle w:val="ListParagraph"/>
        <w:spacing w:line="259" w:lineRule="auto"/>
        <w:contextualSpacing/>
        <w:rPr>
          <w:rFonts w:ascii="Arial" w:hAnsi="Arial" w:cs="Arial"/>
          <w:sz w:val="22"/>
          <w:szCs w:val="22"/>
        </w:rPr>
      </w:pPr>
    </w:p>
    <w:p w14:paraId="45022FE4" w14:textId="77777777" w:rsidR="00644311" w:rsidRPr="00EF6CE0" w:rsidRDefault="00644311" w:rsidP="00E630EC">
      <w:pPr>
        <w:pStyle w:val="ListParagraph"/>
        <w:spacing w:line="259" w:lineRule="auto"/>
        <w:contextualSpacing/>
        <w:rPr>
          <w:rFonts w:ascii="Arial" w:hAnsi="Arial" w:cs="Arial"/>
          <w:sz w:val="22"/>
          <w:szCs w:val="22"/>
        </w:rPr>
      </w:pPr>
    </w:p>
    <w:p w14:paraId="00DC4992" w14:textId="77777777" w:rsidR="00E630EC" w:rsidRPr="00EF6CE0" w:rsidRDefault="00E630EC" w:rsidP="00E630EC">
      <w:pPr>
        <w:rPr>
          <w:rFonts w:ascii="Arial" w:hAnsi="Arial" w:cs="Arial"/>
          <w:sz w:val="22"/>
          <w:szCs w:val="22"/>
        </w:rPr>
      </w:pPr>
      <w:r w:rsidRPr="00EF6CE0">
        <w:rPr>
          <w:rFonts w:ascii="Arial" w:hAnsi="Arial" w:cs="Arial"/>
          <w:b/>
          <w:sz w:val="22"/>
          <w:szCs w:val="22"/>
          <w:u w:val="single"/>
        </w:rPr>
        <w:t>Poultry</w:t>
      </w:r>
    </w:p>
    <w:p w14:paraId="542172D2" w14:textId="77777777" w:rsidR="00644311" w:rsidRPr="00A67F99" w:rsidRDefault="00644311" w:rsidP="00644311">
      <w:pPr>
        <w:pStyle w:val="ListParagraph"/>
        <w:numPr>
          <w:ilvl w:val="0"/>
          <w:numId w:val="19"/>
        </w:numPr>
        <w:spacing w:line="259" w:lineRule="auto"/>
        <w:contextualSpacing/>
        <w:rPr>
          <w:rFonts w:ascii="Arial" w:hAnsi="Arial" w:cs="Arial"/>
          <w:sz w:val="22"/>
          <w:szCs w:val="22"/>
        </w:rPr>
      </w:pPr>
      <w:r w:rsidRPr="00A67F99">
        <w:rPr>
          <w:rFonts w:ascii="Arial" w:hAnsi="Arial" w:cs="Arial"/>
          <w:sz w:val="22"/>
          <w:szCs w:val="22"/>
        </w:rPr>
        <w:t xml:space="preserve">If your flock is participating in the NPIP program, schedule pullorum flock inspection and testing well ahead of the fair.  </w:t>
      </w:r>
    </w:p>
    <w:p w14:paraId="5C0D2AF2" w14:textId="4C945F85" w:rsidR="00E630EC" w:rsidRPr="00EF6CE0" w:rsidRDefault="00E630EC" w:rsidP="00E630EC">
      <w:pPr>
        <w:pStyle w:val="ListParagraph"/>
        <w:numPr>
          <w:ilvl w:val="0"/>
          <w:numId w:val="19"/>
        </w:numPr>
        <w:spacing w:line="259" w:lineRule="auto"/>
        <w:contextualSpacing/>
        <w:rPr>
          <w:rFonts w:ascii="Arial" w:hAnsi="Arial" w:cs="Arial"/>
          <w:sz w:val="22"/>
          <w:szCs w:val="22"/>
        </w:rPr>
      </w:pPr>
      <w:r w:rsidRPr="00EF6CE0">
        <w:rPr>
          <w:rFonts w:ascii="Arial" w:hAnsi="Arial" w:cs="Arial"/>
          <w:sz w:val="22"/>
          <w:szCs w:val="22"/>
        </w:rPr>
        <w:t xml:space="preserve">If you’re having your birds tested within 90 days of the </w:t>
      </w:r>
      <w:r w:rsidR="003C7E11" w:rsidRPr="00EF6CE0">
        <w:rPr>
          <w:rFonts w:ascii="Arial" w:hAnsi="Arial" w:cs="Arial"/>
          <w:sz w:val="22"/>
          <w:szCs w:val="22"/>
        </w:rPr>
        <w:t>fair,</w:t>
      </w:r>
      <w:r w:rsidRPr="00EF6CE0">
        <w:rPr>
          <w:rFonts w:ascii="Arial" w:hAnsi="Arial" w:cs="Arial"/>
          <w:sz w:val="22"/>
          <w:szCs w:val="22"/>
        </w:rPr>
        <w:t xml:space="preserve"> you must go to a pullorum clinic.  Available clinics are listed on the Dept. website.  No individual testing is available if you miss a clinic.</w:t>
      </w:r>
    </w:p>
    <w:p w14:paraId="00357EF7" w14:textId="77777777" w:rsidR="00E630EC" w:rsidRPr="00EF6CE0" w:rsidRDefault="00E630EC" w:rsidP="00E630EC">
      <w:pPr>
        <w:pStyle w:val="ListParagraph"/>
        <w:numPr>
          <w:ilvl w:val="0"/>
          <w:numId w:val="19"/>
        </w:numPr>
        <w:spacing w:line="259" w:lineRule="auto"/>
        <w:contextualSpacing/>
        <w:rPr>
          <w:rFonts w:ascii="Arial" w:hAnsi="Arial" w:cs="Arial"/>
          <w:sz w:val="22"/>
          <w:szCs w:val="22"/>
        </w:rPr>
      </w:pPr>
      <w:r w:rsidRPr="00EF6CE0">
        <w:rPr>
          <w:rFonts w:ascii="Arial" w:hAnsi="Arial" w:cs="Arial"/>
          <w:sz w:val="22"/>
          <w:szCs w:val="22"/>
        </w:rPr>
        <w:t xml:space="preserve">Birds qualified by </w:t>
      </w:r>
      <w:r w:rsidR="009E4CFE" w:rsidRPr="00EF6CE0">
        <w:rPr>
          <w:rFonts w:ascii="Arial" w:hAnsi="Arial" w:cs="Arial"/>
          <w:sz w:val="22"/>
          <w:szCs w:val="22"/>
        </w:rPr>
        <w:t>90-day</w:t>
      </w:r>
      <w:r w:rsidRPr="00EF6CE0">
        <w:rPr>
          <w:rFonts w:ascii="Arial" w:hAnsi="Arial" w:cs="Arial"/>
          <w:sz w:val="22"/>
          <w:szCs w:val="22"/>
        </w:rPr>
        <w:t xml:space="preserve"> test must be identified by official leg band.</w:t>
      </w:r>
    </w:p>
    <w:p w14:paraId="1F547AE3" w14:textId="77777777" w:rsidR="00E630EC" w:rsidRPr="00EF6CE0" w:rsidRDefault="00E630EC" w:rsidP="00E630EC">
      <w:pPr>
        <w:pStyle w:val="ListParagraph"/>
        <w:numPr>
          <w:ilvl w:val="0"/>
          <w:numId w:val="19"/>
        </w:numPr>
        <w:spacing w:line="259" w:lineRule="auto"/>
        <w:contextualSpacing/>
        <w:rPr>
          <w:rFonts w:ascii="Arial" w:hAnsi="Arial" w:cs="Arial"/>
          <w:sz w:val="22"/>
          <w:szCs w:val="22"/>
        </w:rPr>
      </w:pPr>
      <w:r w:rsidRPr="00EF6CE0">
        <w:rPr>
          <w:rFonts w:ascii="Arial" w:hAnsi="Arial" w:cs="Arial"/>
          <w:b/>
          <w:sz w:val="22"/>
          <w:szCs w:val="22"/>
        </w:rPr>
        <w:t>Bring documentation</w:t>
      </w:r>
      <w:r w:rsidRPr="00EF6CE0">
        <w:rPr>
          <w:rFonts w:ascii="Arial" w:hAnsi="Arial" w:cs="Arial"/>
          <w:sz w:val="22"/>
          <w:szCs w:val="22"/>
        </w:rPr>
        <w:t xml:space="preserve"> with you to the fair in the form of a 1) current NPIP certificate, 2) </w:t>
      </w:r>
      <w:r w:rsidR="009E4CFE" w:rsidRPr="00EF6CE0">
        <w:rPr>
          <w:rFonts w:ascii="Arial" w:hAnsi="Arial" w:cs="Arial"/>
          <w:sz w:val="22"/>
          <w:szCs w:val="22"/>
        </w:rPr>
        <w:t>90-day</w:t>
      </w:r>
      <w:r w:rsidRPr="00EF6CE0">
        <w:rPr>
          <w:rFonts w:ascii="Arial" w:hAnsi="Arial" w:cs="Arial"/>
          <w:sz w:val="22"/>
          <w:szCs w:val="22"/>
        </w:rPr>
        <w:t xml:space="preserve"> test chart or 3) purchase receipt with NPIP certification within 1 year of the date of admission to the fair.  </w:t>
      </w:r>
    </w:p>
    <w:p w14:paraId="06FB0FF1" w14:textId="77777777" w:rsidR="00E630EC" w:rsidRPr="00EF6CE0" w:rsidRDefault="00E630EC" w:rsidP="00E630EC">
      <w:pPr>
        <w:pStyle w:val="ListParagraph"/>
        <w:spacing w:line="259" w:lineRule="auto"/>
        <w:contextualSpacing/>
        <w:rPr>
          <w:rFonts w:ascii="Arial" w:hAnsi="Arial" w:cs="Arial"/>
          <w:sz w:val="22"/>
          <w:szCs w:val="22"/>
        </w:rPr>
      </w:pPr>
    </w:p>
    <w:p w14:paraId="62251A72" w14:textId="77777777" w:rsidR="00644311" w:rsidRPr="00EF6CE0" w:rsidRDefault="00644311" w:rsidP="00A96AF8">
      <w:pPr>
        <w:rPr>
          <w:rFonts w:ascii="Arial" w:hAnsi="Arial" w:cs="Arial"/>
          <w:b/>
          <w:sz w:val="22"/>
          <w:szCs w:val="22"/>
          <w:u w:val="single"/>
        </w:rPr>
      </w:pPr>
    </w:p>
    <w:p w14:paraId="154E9B64" w14:textId="51463C70" w:rsidR="00A96AF8" w:rsidRPr="00EF6CE0" w:rsidRDefault="00A96AF8" w:rsidP="00A96AF8">
      <w:pPr>
        <w:rPr>
          <w:rFonts w:ascii="Arial" w:hAnsi="Arial" w:cs="Arial"/>
          <w:sz w:val="22"/>
          <w:szCs w:val="22"/>
        </w:rPr>
      </w:pPr>
      <w:r w:rsidRPr="00EF6CE0">
        <w:rPr>
          <w:rFonts w:ascii="Arial" w:hAnsi="Arial" w:cs="Arial"/>
          <w:b/>
          <w:sz w:val="22"/>
          <w:szCs w:val="22"/>
          <w:u w:val="single"/>
        </w:rPr>
        <w:t>Horses</w:t>
      </w:r>
      <w:r w:rsidRPr="00EF6CE0">
        <w:rPr>
          <w:rFonts w:ascii="Arial" w:hAnsi="Arial" w:cs="Arial"/>
          <w:sz w:val="22"/>
          <w:szCs w:val="22"/>
          <w:u w:val="single"/>
        </w:rPr>
        <w:t xml:space="preserve">  </w:t>
      </w:r>
    </w:p>
    <w:p w14:paraId="4D169FA7" w14:textId="6FC3975D" w:rsidR="0005763A" w:rsidRPr="00644311" w:rsidRDefault="0005763A" w:rsidP="0005763A">
      <w:pPr>
        <w:pStyle w:val="ListParagraph"/>
        <w:numPr>
          <w:ilvl w:val="0"/>
          <w:numId w:val="18"/>
        </w:numPr>
        <w:spacing w:line="259" w:lineRule="auto"/>
        <w:contextualSpacing/>
        <w:rPr>
          <w:rFonts w:ascii="Arial" w:hAnsi="Arial" w:cs="Arial"/>
          <w:i/>
          <w:iCs/>
          <w:sz w:val="22"/>
          <w:szCs w:val="22"/>
          <w:u w:val="single"/>
        </w:rPr>
      </w:pPr>
      <w:r w:rsidRPr="00644311">
        <w:rPr>
          <w:rFonts w:ascii="Arial" w:hAnsi="Arial" w:cs="Arial"/>
          <w:b/>
          <w:bCs/>
          <w:sz w:val="22"/>
          <w:szCs w:val="22"/>
        </w:rPr>
        <w:lastRenderedPageBreak/>
        <w:t>NY origin</w:t>
      </w:r>
      <w:r w:rsidRPr="00EF6CE0">
        <w:rPr>
          <w:rFonts w:ascii="Arial" w:hAnsi="Arial" w:cs="Arial"/>
          <w:sz w:val="22"/>
          <w:szCs w:val="22"/>
        </w:rPr>
        <w:t xml:space="preserve"> horses must be accompanied by a negative EIA test report. The date of sample collection for the qualifying EIA test must have been </w:t>
      </w:r>
      <w:r w:rsidRPr="00644311">
        <w:rPr>
          <w:rFonts w:ascii="Arial" w:hAnsi="Arial" w:cs="Arial"/>
          <w:i/>
          <w:iCs/>
          <w:sz w:val="22"/>
          <w:szCs w:val="22"/>
        </w:rPr>
        <w:t>on or after January 1,</w:t>
      </w:r>
      <w:r w:rsidR="00475668" w:rsidRPr="00644311">
        <w:rPr>
          <w:rFonts w:ascii="Arial" w:hAnsi="Arial" w:cs="Arial"/>
          <w:i/>
          <w:iCs/>
          <w:sz w:val="22"/>
          <w:szCs w:val="22"/>
        </w:rPr>
        <w:t xml:space="preserve"> </w:t>
      </w:r>
      <w:r w:rsidR="00EF6CE0" w:rsidRPr="00644311">
        <w:rPr>
          <w:rFonts w:ascii="Arial" w:hAnsi="Arial" w:cs="Arial"/>
          <w:i/>
          <w:iCs/>
          <w:sz w:val="22"/>
          <w:szCs w:val="22"/>
        </w:rPr>
        <w:t>202</w:t>
      </w:r>
      <w:r w:rsidR="001440B4">
        <w:rPr>
          <w:rFonts w:ascii="Arial" w:hAnsi="Arial" w:cs="Arial"/>
          <w:i/>
          <w:iCs/>
          <w:sz w:val="22"/>
          <w:szCs w:val="22"/>
        </w:rPr>
        <w:t>4</w:t>
      </w:r>
      <w:r w:rsidRPr="00644311">
        <w:rPr>
          <w:rFonts w:ascii="Arial" w:hAnsi="Arial" w:cs="Arial"/>
          <w:i/>
          <w:iCs/>
          <w:sz w:val="22"/>
          <w:szCs w:val="22"/>
        </w:rPr>
        <w:t>.</w:t>
      </w:r>
    </w:p>
    <w:p w14:paraId="77F7950B" w14:textId="26BBF623" w:rsidR="0005763A" w:rsidRPr="00EF6CE0" w:rsidRDefault="0005763A" w:rsidP="0005763A">
      <w:pPr>
        <w:pStyle w:val="ListParagraph"/>
        <w:numPr>
          <w:ilvl w:val="0"/>
          <w:numId w:val="18"/>
        </w:numPr>
        <w:spacing w:line="259" w:lineRule="auto"/>
        <w:contextualSpacing/>
        <w:rPr>
          <w:rFonts w:ascii="Arial" w:hAnsi="Arial" w:cs="Arial"/>
          <w:sz w:val="22"/>
          <w:szCs w:val="22"/>
          <w:u w:val="single"/>
        </w:rPr>
      </w:pPr>
      <w:r w:rsidRPr="00EF6CE0">
        <w:rPr>
          <w:rFonts w:ascii="Arial" w:hAnsi="Arial" w:cs="Arial"/>
          <w:b/>
          <w:sz w:val="22"/>
          <w:szCs w:val="22"/>
        </w:rPr>
        <w:t xml:space="preserve"> Imported</w:t>
      </w:r>
      <w:r w:rsidRPr="00EF6CE0">
        <w:rPr>
          <w:rFonts w:ascii="Arial" w:hAnsi="Arial" w:cs="Arial"/>
          <w:sz w:val="22"/>
          <w:szCs w:val="22"/>
        </w:rPr>
        <w:t xml:space="preserve"> horses </w:t>
      </w:r>
      <w:bookmarkStart w:id="8" w:name="_Hlk157419971"/>
      <w:r w:rsidR="00644311">
        <w:rPr>
          <w:rFonts w:ascii="Arial" w:hAnsi="Arial" w:cs="Arial"/>
          <w:sz w:val="22"/>
          <w:szCs w:val="22"/>
        </w:rPr>
        <w:t xml:space="preserve">(out of state origin) </w:t>
      </w:r>
      <w:bookmarkEnd w:id="8"/>
      <w:r w:rsidRPr="00EF6CE0">
        <w:rPr>
          <w:rFonts w:ascii="Arial" w:hAnsi="Arial" w:cs="Arial"/>
          <w:sz w:val="22"/>
          <w:szCs w:val="22"/>
        </w:rPr>
        <w:t xml:space="preserve">must be accompanied by an </w:t>
      </w:r>
      <w:r w:rsidRPr="00644311">
        <w:rPr>
          <w:rFonts w:ascii="Arial" w:hAnsi="Arial" w:cs="Arial"/>
          <w:b/>
          <w:bCs/>
          <w:sz w:val="22"/>
          <w:szCs w:val="22"/>
        </w:rPr>
        <w:t>interstate certificate of veterinary inspection with a negative EIA test within 12 months</w:t>
      </w:r>
      <w:r w:rsidRPr="00EF6CE0">
        <w:rPr>
          <w:rFonts w:ascii="Arial" w:hAnsi="Arial" w:cs="Arial"/>
          <w:b/>
          <w:sz w:val="22"/>
          <w:szCs w:val="22"/>
        </w:rPr>
        <w:t xml:space="preserve"> prior to entry</w:t>
      </w:r>
      <w:r w:rsidRPr="00EF6CE0">
        <w:rPr>
          <w:rFonts w:ascii="Arial" w:hAnsi="Arial" w:cs="Arial"/>
          <w:sz w:val="22"/>
          <w:szCs w:val="22"/>
        </w:rPr>
        <w:t xml:space="preserve">.  Rabies vaccination information can be incorporated into the CVI. </w:t>
      </w:r>
    </w:p>
    <w:p w14:paraId="701DBCDB" w14:textId="77777777" w:rsidR="0005763A" w:rsidRPr="00EF6CE0" w:rsidRDefault="0005763A" w:rsidP="0005763A">
      <w:pPr>
        <w:pStyle w:val="ListParagraph"/>
        <w:numPr>
          <w:ilvl w:val="0"/>
          <w:numId w:val="18"/>
        </w:numPr>
        <w:spacing w:line="259" w:lineRule="auto"/>
        <w:contextualSpacing/>
        <w:rPr>
          <w:rFonts w:ascii="Arial" w:hAnsi="Arial" w:cs="Arial"/>
          <w:sz w:val="22"/>
          <w:szCs w:val="22"/>
          <w:u w:val="single"/>
        </w:rPr>
      </w:pPr>
      <w:r w:rsidRPr="00EF6CE0">
        <w:rPr>
          <w:rFonts w:ascii="Arial" w:hAnsi="Arial" w:cs="Arial"/>
          <w:sz w:val="22"/>
          <w:szCs w:val="22"/>
        </w:rPr>
        <w:t xml:space="preserve">Drawing or photograph </w:t>
      </w:r>
      <w:r w:rsidRPr="00EF6CE0">
        <w:rPr>
          <w:rFonts w:ascii="Arial" w:hAnsi="Arial" w:cs="Arial"/>
          <w:b/>
          <w:sz w:val="22"/>
          <w:szCs w:val="22"/>
        </w:rPr>
        <w:t>must</w:t>
      </w:r>
      <w:r w:rsidRPr="00EF6CE0">
        <w:rPr>
          <w:rFonts w:ascii="Arial" w:hAnsi="Arial" w:cs="Arial"/>
          <w:sz w:val="22"/>
          <w:szCs w:val="22"/>
        </w:rPr>
        <w:t xml:space="preserve"> match the horse.</w:t>
      </w:r>
    </w:p>
    <w:p w14:paraId="3FE3131F" w14:textId="258CFC38" w:rsidR="0005763A" w:rsidRPr="00EF6CE0" w:rsidRDefault="0005763A" w:rsidP="0005763A">
      <w:pPr>
        <w:pStyle w:val="ListParagraph"/>
        <w:numPr>
          <w:ilvl w:val="0"/>
          <w:numId w:val="18"/>
        </w:numPr>
        <w:spacing w:line="259" w:lineRule="auto"/>
        <w:contextualSpacing/>
        <w:rPr>
          <w:rFonts w:ascii="Arial" w:hAnsi="Arial" w:cs="Arial"/>
          <w:sz w:val="22"/>
          <w:szCs w:val="22"/>
          <w:u w:val="single"/>
        </w:rPr>
      </w:pPr>
      <w:r w:rsidRPr="00EF6CE0">
        <w:rPr>
          <w:rFonts w:ascii="Arial" w:hAnsi="Arial" w:cs="Arial"/>
          <w:sz w:val="22"/>
          <w:szCs w:val="22"/>
        </w:rPr>
        <w:t xml:space="preserve">Rabies vaccination must be within 1 year of arrival at the fair and be documented by a </w:t>
      </w:r>
      <w:r w:rsidRPr="00EF6CE0">
        <w:rPr>
          <w:rFonts w:ascii="Arial" w:hAnsi="Arial" w:cs="Arial"/>
          <w:b/>
          <w:sz w:val="22"/>
          <w:szCs w:val="22"/>
        </w:rPr>
        <w:t xml:space="preserve">signed </w:t>
      </w:r>
      <w:r w:rsidRPr="00EF6CE0">
        <w:rPr>
          <w:rFonts w:ascii="Arial" w:hAnsi="Arial" w:cs="Arial"/>
          <w:sz w:val="22"/>
          <w:szCs w:val="22"/>
        </w:rPr>
        <w:t>rabies certificate or a signed statement on the EIA test chart with the required information (see requirements).</w:t>
      </w:r>
    </w:p>
    <w:p w14:paraId="2CB4B19C" w14:textId="77777777" w:rsidR="00407E58" w:rsidRPr="00EF6CE0" w:rsidRDefault="00407E58" w:rsidP="00407E58">
      <w:pPr>
        <w:pStyle w:val="ListParagraph"/>
        <w:spacing w:line="259" w:lineRule="auto"/>
        <w:contextualSpacing/>
        <w:rPr>
          <w:rFonts w:ascii="Arial" w:hAnsi="Arial" w:cs="Arial"/>
          <w:sz w:val="22"/>
          <w:szCs w:val="22"/>
          <w:u w:val="single"/>
        </w:rPr>
      </w:pPr>
    </w:p>
    <w:p w14:paraId="3A8F84AE" w14:textId="77777777" w:rsidR="00E630EC" w:rsidRPr="00EF6CE0" w:rsidRDefault="00E630EC" w:rsidP="00E630EC">
      <w:pPr>
        <w:spacing w:line="254" w:lineRule="auto"/>
        <w:rPr>
          <w:rFonts w:ascii="Arial" w:hAnsi="Arial" w:cs="Arial"/>
          <w:sz w:val="22"/>
          <w:szCs w:val="22"/>
        </w:rPr>
      </w:pPr>
      <w:r w:rsidRPr="00EF6CE0">
        <w:rPr>
          <w:rFonts w:ascii="Arial" w:hAnsi="Arial" w:cs="Arial"/>
          <w:b/>
          <w:sz w:val="22"/>
          <w:szCs w:val="22"/>
          <w:u w:val="single"/>
        </w:rPr>
        <w:t>MOST IMPORTANT</w:t>
      </w:r>
    </w:p>
    <w:p w14:paraId="2EE1DE0E" w14:textId="175B25C4" w:rsidR="00E630EC" w:rsidRPr="00EF6CE0" w:rsidRDefault="00E630EC" w:rsidP="00E630EC">
      <w:pPr>
        <w:rPr>
          <w:sz w:val="22"/>
          <w:szCs w:val="22"/>
        </w:rPr>
      </w:pPr>
      <w:r w:rsidRPr="00EF6CE0">
        <w:rPr>
          <w:rFonts w:ascii="Arial" w:hAnsi="Arial" w:cs="Arial"/>
          <w:sz w:val="22"/>
          <w:szCs w:val="22"/>
        </w:rPr>
        <w:t xml:space="preserve">When you are loading your livestock for the trip to the </w:t>
      </w:r>
      <w:proofErr w:type="gramStart"/>
      <w:r w:rsidRPr="00EF6CE0">
        <w:rPr>
          <w:rFonts w:ascii="Arial" w:hAnsi="Arial" w:cs="Arial"/>
          <w:sz w:val="22"/>
          <w:szCs w:val="22"/>
        </w:rPr>
        <w:t>fair</w:t>
      </w:r>
      <w:proofErr w:type="gramEnd"/>
      <w:r w:rsidR="007A5A62">
        <w:rPr>
          <w:rFonts w:ascii="Arial" w:hAnsi="Arial" w:cs="Arial"/>
          <w:sz w:val="22"/>
          <w:szCs w:val="22"/>
        </w:rPr>
        <w:t>,</w:t>
      </w:r>
      <w:r w:rsidRPr="00EF6CE0">
        <w:rPr>
          <w:rFonts w:ascii="Arial" w:hAnsi="Arial" w:cs="Arial"/>
          <w:sz w:val="22"/>
          <w:szCs w:val="22"/>
        </w:rPr>
        <w:t xml:space="preserve"> take the time to examine them.  Make sure they are the same animals that are on the paperwork and</w:t>
      </w:r>
      <w:r w:rsidR="00297E28">
        <w:rPr>
          <w:rFonts w:ascii="Arial" w:hAnsi="Arial" w:cs="Arial"/>
          <w:sz w:val="22"/>
          <w:szCs w:val="22"/>
        </w:rPr>
        <w:t xml:space="preserve"> official ID is present and legible.  I</w:t>
      </w:r>
      <w:r w:rsidRPr="00EF6CE0">
        <w:rPr>
          <w:rFonts w:ascii="Arial" w:hAnsi="Arial" w:cs="Arial"/>
          <w:sz w:val="22"/>
          <w:szCs w:val="22"/>
        </w:rPr>
        <w:t xml:space="preserve">f they are showing any signs of illness, </w:t>
      </w:r>
      <w:r w:rsidRPr="00EF6CE0">
        <w:rPr>
          <w:rFonts w:ascii="Arial" w:hAnsi="Arial" w:cs="Arial"/>
          <w:b/>
          <w:sz w:val="22"/>
          <w:szCs w:val="22"/>
        </w:rPr>
        <w:t>LEAVE THEM HOME.</w:t>
      </w:r>
    </w:p>
    <w:p w14:paraId="2A108692" w14:textId="77777777" w:rsidR="001F5E9F" w:rsidRPr="001F5E9F" w:rsidRDefault="001F5E9F" w:rsidP="001F5E9F">
      <w:pPr>
        <w:ind w:left="720"/>
        <w:jc w:val="both"/>
        <w:rPr>
          <w:rFonts w:ascii="Arial" w:hAnsi="Arial" w:cs="Arial"/>
          <w:sz w:val="22"/>
          <w:szCs w:val="22"/>
          <w:u w:val="single"/>
        </w:rPr>
      </w:pPr>
    </w:p>
    <w:sectPr w:rsidR="001F5E9F" w:rsidRPr="001F5E9F" w:rsidSect="00D65D43">
      <w:headerReference w:type="default" r:id="rId10"/>
      <w:pgSz w:w="12240" w:h="15840"/>
      <w:pgMar w:top="810" w:right="1800" w:bottom="5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0862" w14:textId="77777777" w:rsidR="0072058C" w:rsidRDefault="0072058C">
      <w:r>
        <w:separator/>
      </w:r>
    </w:p>
  </w:endnote>
  <w:endnote w:type="continuationSeparator" w:id="0">
    <w:p w14:paraId="6AFC44C2" w14:textId="77777777" w:rsidR="0072058C" w:rsidRDefault="0072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roman"/>
    <w:notTrueType/>
    <w:pitch w:val="default"/>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C01D" w14:textId="77777777" w:rsidR="0072058C" w:rsidRDefault="0072058C">
      <w:r>
        <w:separator/>
      </w:r>
    </w:p>
  </w:footnote>
  <w:footnote w:type="continuationSeparator" w:id="0">
    <w:p w14:paraId="3DD4FB33" w14:textId="77777777" w:rsidR="0072058C" w:rsidRDefault="0072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501923"/>
      <w:docPartObj>
        <w:docPartGallery w:val="Page Numbers (Top of Page)"/>
        <w:docPartUnique/>
      </w:docPartObj>
    </w:sdtPr>
    <w:sdtEndPr>
      <w:rPr>
        <w:noProof/>
      </w:rPr>
    </w:sdtEndPr>
    <w:sdtContent>
      <w:p w14:paraId="5AFB2759" w14:textId="4D59DA23" w:rsidR="00CD0C2D" w:rsidRDefault="00CD0C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DC1A2C" w14:textId="346B367F" w:rsidR="00600C2D" w:rsidRDefault="0082720A">
    <w:pPr>
      <w:pStyle w:val="Header"/>
      <w:rPr>
        <w:sz w:val="22"/>
        <w:szCs w:val="16"/>
      </w:rPr>
    </w:pPr>
    <w:r>
      <w:rPr>
        <w:sz w:val="22"/>
        <w:szCs w:val="16"/>
      </w:rPr>
      <w:t>AI-202 (202</w:t>
    </w:r>
    <w:r w:rsidR="006B03A6">
      <w:rPr>
        <w:sz w:val="22"/>
        <w:szCs w:val="16"/>
      </w:rPr>
      <w:t>5</w:t>
    </w:r>
    <w:r>
      <w:rPr>
        <w:sz w:val="22"/>
        <w:szCs w:val="16"/>
      </w:rPr>
      <w:t>)</w:t>
    </w:r>
  </w:p>
  <w:p w14:paraId="37EE69C1" w14:textId="77777777" w:rsidR="003479EF" w:rsidRDefault="003479EF">
    <w:pPr>
      <w:pStyle w:val="Header"/>
      <w:rPr>
        <w:sz w:val="22"/>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2921"/>
    </w:tblGrid>
    <w:tr w:rsidR="003479EF" w:rsidRPr="000B41FA" w14:paraId="7326D773" w14:textId="77777777" w:rsidTr="000B12A3">
      <w:tc>
        <w:tcPr>
          <w:tcW w:w="5395" w:type="dxa"/>
        </w:tcPr>
        <w:p w14:paraId="3A7B1A08" w14:textId="77777777" w:rsidR="003479EF" w:rsidRDefault="003479EF" w:rsidP="003479EF">
          <w:pPr>
            <w:pStyle w:val="Header"/>
          </w:pPr>
          <w:r>
            <w:rPr>
              <w:noProof/>
            </w:rPr>
            <w:drawing>
              <wp:inline distT="0" distB="0" distL="0" distR="0" wp14:anchorId="6D1EDB7C" wp14:editId="53D71E2E">
                <wp:extent cx="3494767" cy="548640"/>
                <wp:effectExtent l="0" t="0" r="0" b="0"/>
                <wp:docPr id="165628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8729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94767" cy="548640"/>
                        </a:xfrm>
                        <a:prstGeom prst="rect">
                          <a:avLst/>
                        </a:prstGeom>
                      </pic:spPr>
                    </pic:pic>
                  </a:graphicData>
                </a:graphic>
              </wp:inline>
            </w:drawing>
          </w:r>
        </w:p>
      </w:tc>
      <w:tc>
        <w:tcPr>
          <w:tcW w:w="5395" w:type="dxa"/>
        </w:tcPr>
        <w:p w14:paraId="1FA27C93" w14:textId="77777777" w:rsidR="003479EF" w:rsidRPr="002632BC" w:rsidRDefault="003479EF" w:rsidP="003479EF">
          <w:pPr>
            <w:ind w:left="339"/>
            <w:jc w:val="right"/>
            <w:rPr>
              <w:rFonts w:ascii="Proxima Nova" w:hAnsi="Proxima Nova" w:cs="Arial"/>
              <w:b/>
              <w:bCs/>
              <w:caps/>
              <w:noProof/>
              <w:color w:val="62666A"/>
              <w:sz w:val="20"/>
              <w:szCs w:val="20"/>
            </w:rPr>
          </w:pPr>
          <w:r w:rsidRPr="002632BC">
            <w:rPr>
              <w:rFonts w:ascii="Proxima Nova" w:hAnsi="Proxima Nova" w:cs="Arial"/>
              <w:b/>
              <w:bCs/>
              <w:caps/>
              <w:noProof/>
              <w:color w:val="62666A"/>
              <w:sz w:val="20"/>
              <w:szCs w:val="20"/>
            </w:rPr>
            <w:t>Kathy Hochul</w:t>
          </w:r>
        </w:p>
        <w:p w14:paraId="3791DACF" w14:textId="77777777" w:rsidR="003479EF" w:rsidRPr="002632BC" w:rsidRDefault="003479EF" w:rsidP="003479EF">
          <w:pPr>
            <w:pStyle w:val="Header"/>
            <w:jc w:val="right"/>
            <w:rPr>
              <w:rFonts w:ascii="Proxima Nova Rg" w:hAnsi="Proxima Nova Rg" w:cs="Arial"/>
              <w:noProof/>
              <w:color w:val="62666A"/>
              <w:sz w:val="20"/>
              <w:szCs w:val="20"/>
            </w:rPr>
          </w:pPr>
          <w:r w:rsidRPr="002632BC">
            <w:rPr>
              <w:rFonts w:ascii="Proxima Nova Rg" w:hAnsi="Proxima Nova Rg" w:cs="Arial"/>
              <w:noProof/>
              <w:color w:val="62666A"/>
              <w:sz w:val="20"/>
              <w:szCs w:val="20"/>
            </w:rPr>
            <w:t>Governor</w:t>
          </w:r>
        </w:p>
        <w:p w14:paraId="71841502" w14:textId="77777777" w:rsidR="003479EF" w:rsidRPr="000B41FA" w:rsidRDefault="003479EF" w:rsidP="003479EF">
          <w:pPr>
            <w:spacing w:before="120" w:line="200" w:lineRule="exact"/>
            <w:ind w:left="339"/>
            <w:jc w:val="right"/>
            <w:rPr>
              <w:rFonts w:ascii="Proxima Nova" w:hAnsi="Proxima Nova" w:cs="Arial"/>
              <w:b/>
              <w:bCs/>
              <w:caps/>
              <w:noProof/>
              <w:color w:val="62666A"/>
              <w:sz w:val="18"/>
              <w:szCs w:val="18"/>
            </w:rPr>
          </w:pPr>
          <w:r>
            <w:rPr>
              <w:rFonts w:ascii="Proxima Nova" w:hAnsi="Proxima Nova" w:cs="Arial"/>
              <w:b/>
              <w:bCs/>
              <w:caps/>
              <w:noProof/>
              <w:color w:val="62666A"/>
              <w:sz w:val="20"/>
              <w:szCs w:val="20"/>
            </w:rPr>
            <w:t>RICHARD A. BALL</w:t>
          </w:r>
          <w:r w:rsidRPr="002632BC">
            <w:rPr>
              <w:rFonts w:ascii="Proxima Nova" w:hAnsi="Proxima Nova" w:cs="Arial"/>
              <w:b/>
              <w:bCs/>
              <w:caps/>
              <w:noProof/>
              <w:color w:val="62666A"/>
              <w:sz w:val="20"/>
              <w:szCs w:val="20"/>
            </w:rPr>
            <w:br/>
          </w:r>
          <w:r>
            <w:rPr>
              <w:rFonts w:ascii="Proxima Nova Rg" w:hAnsi="Proxima Nova Rg" w:cs="Arial"/>
              <w:noProof/>
              <w:color w:val="62666A"/>
              <w:sz w:val="20"/>
              <w:szCs w:val="20"/>
            </w:rPr>
            <w:t>Commissioner</w:t>
          </w:r>
        </w:p>
      </w:tc>
    </w:tr>
  </w:tbl>
  <w:p w14:paraId="34243C02" w14:textId="77777777" w:rsidR="003479EF" w:rsidRDefault="003479EF" w:rsidP="003479EF">
    <w:pPr>
      <w:pStyle w:val="Header"/>
    </w:pPr>
  </w:p>
  <w:p w14:paraId="37D45B5D" w14:textId="77777777" w:rsidR="003479EF" w:rsidRPr="00916C6F" w:rsidRDefault="003479EF">
    <w:pPr>
      <w:pStyle w:val="Header"/>
      <w:rPr>
        <w:sz w:val="2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D37"/>
    <w:multiLevelType w:val="hybridMultilevel"/>
    <w:tmpl w:val="F2B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F1CBC"/>
    <w:multiLevelType w:val="hybridMultilevel"/>
    <w:tmpl w:val="42A28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B19BE"/>
    <w:multiLevelType w:val="hybridMultilevel"/>
    <w:tmpl w:val="C99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C4286"/>
    <w:multiLevelType w:val="hybridMultilevel"/>
    <w:tmpl w:val="CFF8DE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66757"/>
    <w:multiLevelType w:val="hybridMultilevel"/>
    <w:tmpl w:val="C22C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B6079"/>
    <w:multiLevelType w:val="hybridMultilevel"/>
    <w:tmpl w:val="BF466632"/>
    <w:lvl w:ilvl="0" w:tplc="F678DDD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966DD"/>
    <w:multiLevelType w:val="hybridMultilevel"/>
    <w:tmpl w:val="BFCCA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AA5D9C"/>
    <w:multiLevelType w:val="hybridMultilevel"/>
    <w:tmpl w:val="254AF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F66661"/>
    <w:multiLevelType w:val="hybridMultilevel"/>
    <w:tmpl w:val="A344E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0A7E18"/>
    <w:multiLevelType w:val="hybridMultilevel"/>
    <w:tmpl w:val="FB08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47B2F"/>
    <w:multiLevelType w:val="hybridMultilevel"/>
    <w:tmpl w:val="543CDDB6"/>
    <w:lvl w:ilvl="0" w:tplc="04090001">
      <w:start w:val="1"/>
      <w:numFmt w:val="bullet"/>
      <w:lvlText w:val=""/>
      <w:lvlJc w:val="left"/>
      <w:pPr>
        <w:ind w:left="720" w:hanging="360"/>
      </w:pPr>
      <w:rPr>
        <w:rFonts w:ascii="Symbol" w:hAnsi="Symbol" w:hint="default"/>
      </w:rPr>
    </w:lvl>
    <w:lvl w:ilvl="1" w:tplc="40D6CCCE">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F50F7"/>
    <w:multiLevelType w:val="hybridMultilevel"/>
    <w:tmpl w:val="4DA2A4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A77E8F"/>
    <w:multiLevelType w:val="hybridMultilevel"/>
    <w:tmpl w:val="459CF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D2865"/>
    <w:multiLevelType w:val="hybridMultilevel"/>
    <w:tmpl w:val="D6B0A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7E5299"/>
    <w:multiLevelType w:val="hybridMultilevel"/>
    <w:tmpl w:val="E9480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C755C"/>
    <w:multiLevelType w:val="hybridMultilevel"/>
    <w:tmpl w:val="3F4C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16655"/>
    <w:multiLevelType w:val="hybridMultilevel"/>
    <w:tmpl w:val="31EEC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951B7"/>
    <w:multiLevelType w:val="hybridMultilevel"/>
    <w:tmpl w:val="EBAE3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42F64"/>
    <w:multiLevelType w:val="hybridMultilevel"/>
    <w:tmpl w:val="2BF0ED46"/>
    <w:lvl w:ilvl="0" w:tplc="4B9630F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D4E1D"/>
    <w:multiLevelType w:val="hybridMultilevel"/>
    <w:tmpl w:val="E642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164C4"/>
    <w:multiLevelType w:val="hybridMultilevel"/>
    <w:tmpl w:val="89449FB8"/>
    <w:lvl w:ilvl="0" w:tplc="DBF4D9B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F0D0A"/>
    <w:multiLevelType w:val="hybridMultilevel"/>
    <w:tmpl w:val="B3E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52525"/>
    <w:multiLevelType w:val="hybridMultilevel"/>
    <w:tmpl w:val="7E38B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1D58AD"/>
    <w:multiLevelType w:val="hybridMultilevel"/>
    <w:tmpl w:val="5EB0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A71C1"/>
    <w:multiLevelType w:val="hybridMultilevel"/>
    <w:tmpl w:val="D1AE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837471">
    <w:abstractNumId w:val="14"/>
  </w:num>
  <w:num w:numId="2" w16cid:durableId="1123185805">
    <w:abstractNumId w:val="22"/>
  </w:num>
  <w:num w:numId="3" w16cid:durableId="963273619">
    <w:abstractNumId w:val="13"/>
  </w:num>
  <w:num w:numId="4" w16cid:durableId="1014646608">
    <w:abstractNumId w:val="5"/>
  </w:num>
  <w:num w:numId="5" w16cid:durableId="2088842617">
    <w:abstractNumId w:val="20"/>
  </w:num>
  <w:num w:numId="6" w16cid:durableId="990671547">
    <w:abstractNumId w:val="18"/>
  </w:num>
  <w:num w:numId="7" w16cid:durableId="1572544208">
    <w:abstractNumId w:val="3"/>
  </w:num>
  <w:num w:numId="8" w16cid:durableId="1421215824">
    <w:abstractNumId w:val="12"/>
  </w:num>
  <w:num w:numId="9" w16cid:durableId="1772432360">
    <w:abstractNumId w:val="24"/>
  </w:num>
  <w:num w:numId="10" w16cid:durableId="1052729797">
    <w:abstractNumId w:val="6"/>
  </w:num>
  <w:num w:numId="11" w16cid:durableId="1350722430">
    <w:abstractNumId w:val="16"/>
  </w:num>
  <w:num w:numId="12" w16cid:durableId="617493997">
    <w:abstractNumId w:val="1"/>
  </w:num>
  <w:num w:numId="13" w16cid:durableId="1121722649">
    <w:abstractNumId w:val="8"/>
  </w:num>
  <w:num w:numId="14" w16cid:durableId="1986083502">
    <w:abstractNumId w:val="11"/>
  </w:num>
  <w:num w:numId="15" w16cid:durableId="819734526">
    <w:abstractNumId w:val="7"/>
  </w:num>
  <w:num w:numId="16" w16cid:durableId="1426805078">
    <w:abstractNumId w:val="10"/>
  </w:num>
  <w:num w:numId="17" w16cid:durableId="761222063">
    <w:abstractNumId w:val="17"/>
  </w:num>
  <w:num w:numId="18" w16cid:durableId="1621112781">
    <w:abstractNumId w:val="4"/>
  </w:num>
  <w:num w:numId="19" w16cid:durableId="1832914678">
    <w:abstractNumId w:val="15"/>
  </w:num>
  <w:num w:numId="20" w16cid:durableId="1401178069">
    <w:abstractNumId w:val="0"/>
  </w:num>
  <w:num w:numId="21" w16cid:durableId="279191229">
    <w:abstractNumId w:val="19"/>
  </w:num>
  <w:num w:numId="22" w16cid:durableId="1115905576">
    <w:abstractNumId w:val="2"/>
  </w:num>
  <w:num w:numId="23" w16cid:durableId="1457410017">
    <w:abstractNumId w:val="9"/>
  </w:num>
  <w:num w:numId="24" w16cid:durableId="53184418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21964">
    <w:abstractNumId w:val="21"/>
  </w:num>
  <w:num w:numId="26" w16cid:durableId="118096886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8B"/>
    <w:rsid w:val="00003EC6"/>
    <w:rsid w:val="00004627"/>
    <w:rsid w:val="00007A67"/>
    <w:rsid w:val="00011E5B"/>
    <w:rsid w:val="000137CE"/>
    <w:rsid w:val="00013EB2"/>
    <w:rsid w:val="00014C67"/>
    <w:rsid w:val="00022E16"/>
    <w:rsid w:val="00034B6B"/>
    <w:rsid w:val="000365C4"/>
    <w:rsid w:val="000377CD"/>
    <w:rsid w:val="0003793C"/>
    <w:rsid w:val="00041456"/>
    <w:rsid w:val="000469FA"/>
    <w:rsid w:val="000500BD"/>
    <w:rsid w:val="00052550"/>
    <w:rsid w:val="00056707"/>
    <w:rsid w:val="0005763A"/>
    <w:rsid w:val="00060768"/>
    <w:rsid w:val="00070019"/>
    <w:rsid w:val="000727BB"/>
    <w:rsid w:val="00072846"/>
    <w:rsid w:val="00073A42"/>
    <w:rsid w:val="00076954"/>
    <w:rsid w:val="0008715D"/>
    <w:rsid w:val="00094477"/>
    <w:rsid w:val="000B153E"/>
    <w:rsid w:val="000B258C"/>
    <w:rsid w:val="000B41BC"/>
    <w:rsid w:val="000B6231"/>
    <w:rsid w:val="000C0575"/>
    <w:rsid w:val="000D268E"/>
    <w:rsid w:val="000F3D38"/>
    <w:rsid w:val="000F489E"/>
    <w:rsid w:val="000F5AA4"/>
    <w:rsid w:val="000F69C9"/>
    <w:rsid w:val="00103AAE"/>
    <w:rsid w:val="0010559F"/>
    <w:rsid w:val="00110327"/>
    <w:rsid w:val="001111A9"/>
    <w:rsid w:val="00121AD3"/>
    <w:rsid w:val="0012258D"/>
    <w:rsid w:val="00127D2C"/>
    <w:rsid w:val="001316DE"/>
    <w:rsid w:val="00135C0B"/>
    <w:rsid w:val="001440B4"/>
    <w:rsid w:val="00144410"/>
    <w:rsid w:val="001444AA"/>
    <w:rsid w:val="00144BD0"/>
    <w:rsid w:val="001459A0"/>
    <w:rsid w:val="00157E5B"/>
    <w:rsid w:val="00161383"/>
    <w:rsid w:val="00171DF2"/>
    <w:rsid w:val="00175F5C"/>
    <w:rsid w:val="00177A1C"/>
    <w:rsid w:val="00181532"/>
    <w:rsid w:val="00182113"/>
    <w:rsid w:val="00183516"/>
    <w:rsid w:val="001838D6"/>
    <w:rsid w:val="00194399"/>
    <w:rsid w:val="001A1AA3"/>
    <w:rsid w:val="001A3D4C"/>
    <w:rsid w:val="001A3D7B"/>
    <w:rsid w:val="001B49AF"/>
    <w:rsid w:val="001B50FC"/>
    <w:rsid w:val="001C0FB4"/>
    <w:rsid w:val="001C1898"/>
    <w:rsid w:val="001C1B56"/>
    <w:rsid w:val="001C3815"/>
    <w:rsid w:val="001C4BEC"/>
    <w:rsid w:val="001D3411"/>
    <w:rsid w:val="001E53B2"/>
    <w:rsid w:val="001F15E1"/>
    <w:rsid w:val="001F5E9F"/>
    <w:rsid w:val="001F6B49"/>
    <w:rsid w:val="0020600D"/>
    <w:rsid w:val="00210DCE"/>
    <w:rsid w:val="00211BC0"/>
    <w:rsid w:val="00213BCF"/>
    <w:rsid w:val="00217184"/>
    <w:rsid w:val="00225588"/>
    <w:rsid w:val="00234B3E"/>
    <w:rsid w:val="002367F7"/>
    <w:rsid w:val="00237B21"/>
    <w:rsid w:val="002460D4"/>
    <w:rsid w:val="00255226"/>
    <w:rsid w:val="00261A57"/>
    <w:rsid w:val="00267BFE"/>
    <w:rsid w:val="00271424"/>
    <w:rsid w:val="002730CC"/>
    <w:rsid w:val="00275E9E"/>
    <w:rsid w:val="002770BA"/>
    <w:rsid w:val="002829F9"/>
    <w:rsid w:val="00291C4E"/>
    <w:rsid w:val="00291D5D"/>
    <w:rsid w:val="00293143"/>
    <w:rsid w:val="00297E28"/>
    <w:rsid w:val="002A0EC3"/>
    <w:rsid w:val="002B0B47"/>
    <w:rsid w:val="002B6630"/>
    <w:rsid w:val="002C1483"/>
    <w:rsid w:val="002C29B2"/>
    <w:rsid w:val="002C7F4E"/>
    <w:rsid w:val="002D628A"/>
    <w:rsid w:val="002E2398"/>
    <w:rsid w:val="002E27A9"/>
    <w:rsid w:val="002E5AAA"/>
    <w:rsid w:val="00306444"/>
    <w:rsid w:val="00311565"/>
    <w:rsid w:val="00315253"/>
    <w:rsid w:val="003177AB"/>
    <w:rsid w:val="00330003"/>
    <w:rsid w:val="00330AF6"/>
    <w:rsid w:val="00330E66"/>
    <w:rsid w:val="003400DE"/>
    <w:rsid w:val="00344C87"/>
    <w:rsid w:val="00345F22"/>
    <w:rsid w:val="00346191"/>
    <w:rsid w:val="003479EF"/>
    <w:rsid w:val="003502A9"/>
    <w:rsid w:val="00353E1D"/>
    <w:rsid w:val="00354C98"/>
    <w:rsid w:val="00360519"/>
    <w:rsid w:val="00361D8B"/>
    <w:rsid w:val="00363093"/>
    <w:rsid w:val="00372D20"/>
    <w:rsid w:val="00380222"/>
    <w:rsid w:val="0038120B"/>
    <w:rsid w:val="00382152"/>
    <w:rsid w:val="003859C3"/>
    <w:rsid w:val="0039024F"/>
    <w:rsid w:val="00394F80"/>
    <w:rsid w:val="00395CA4"/>
    <w:rsid w:val="00397CC3"/>
    <w:rsid w:val="003A3739"/>
    <w:rsid w:val="003B2EF9"/>
    <w:rsid w:val="003C150C"/>
    <w:rsid w:val="003C17D2"/>
    <w:rsid w:val="003C7E11"/>
    <w:rsid w:val="003D09D3"/>
    <w:rsid w:val="003D0F1F"/>
    <w:rsid w:val="003D34E9"/>
    <w:rsid w:val="003E2F68"/>
    <w:rsid w:val="003E3F0B"/>
    <w:rsid w:val="003E6135"/>
    <w:rsid w:val="003F3E95"/>
    <w:rsid w:val="00401349"/>
    <w:rsid w:val="004078A8"/>
    <w:rsid w:val="00407E58"/>
    <w:rsid w:val="00411439"/>
    <w:rsid w:val="00412E65"/>
    <w:rsid w:val="00421768"/>
    <w:rsid w:val="00434030"/>
    <w:rsid w:val="004348E2"/>
    <w:rsid w:val="00440ECF"/>
    <w:rsid w:val="004455D7"/>
    <w:rsid w:val="00445FC3"/>
    <w:rsid w:val="00446C2B"/>
    <w:rsid w:val="004505AA"/>
    <w:rsid w:val="00454D19"/>
    <w:rsid w:val="00455CA6"/>
    <w:rsid w:val="00464408"/>
    <w:rsid w:val="0046766F"/>
    <w:rsid w:val="004713B3"/>
    <w:rsid w:val="0047434D"/>
    <w:rsid w:val="00475668"/>
    <w:rsid w:val="00477567"/>
    <w:rsid w:val="00481C8B"/>
    <w:rsid w:val="004847AC"/>
    <w:rsid w:val="00493349"/>
    <w:rsid w:val="004A23D7"/>
    <w:rsid w:val="004A3316"/>
    <w:rsid w:val="004A3630"/>
    <w:rsid w:val="004B3A28"/>
    <w:rsid w:val="004B515C"/>
    <w:rsid w:val="004B5A34"/>
    <w:rsid w:val="004C49D6"/>
    <w:rsid w:val="004D2682"/>
    <w:rsid w:val="004D45C9"/>
    <w:rsid w:val="004D6FD9"/>
    <w:rsid w:val="004D7381"/>
    <w:rsid w:val="004F692D"/>
    <w:rsid w:val="005026A1"/>
    <w:rsid w:val="0050388D"/>
    <w:rsid w:val="00511490"/>
    <w:rsid w:val="00512236"/>
    <w:rsid w:val="005166DE"/>
    <w:rsid w:val="0052218A"/>
    <w:rsid w:val="00522F41"/>
    <w:rsid w:val="005237F5"/>
    <w:rsid w:val="00524A74"/>
    <w:rsid w:val="005266E1"/>
    <w:rsid w:val="005363FE"/>
    <w:rsid w:val="00541645"/>
    <w:rsid w:val="0055110B"/>
    <w:rsid w:val="00551DF8"/>
    <w:rsid w:val="00556158"/>
    <w:rsid w:val="00572E9B"/>
    <w:rsid w:val="00575640"/>
    <w:rsid w:val="005863C4"/>
    <w:rsid w:val="005874FE"/>
    <w:rsid w:val="00587E7C"/>
    <w:rsid w:val="005955CC"/>
    <w:rsid w:val="005A108F"/>
    <w:rsid w:val="005A66EA"/>
    <w:rsid w:val="005A7409"/>
    <w:rsid w:val="005B0114"/>
    <w:rsid w:val="005B1C03"/>
    <w:rsid w:val="005B5C5A"/>
    <w:rsid w:val="005E098C"/>
    <w:rsid w:val="005E10E7"/>
    <w:rsid w:val="005E3C2B"/>
    <w:rsid w:val="005F594D"/>
    <w:rsid w:val="006006E4"/>
    <w:rsid w:val="00600C2D"/>
    <w:rsid w:val="006037A1"/>
    <w:rsid w:val="006053AE"/>
    <w:rsid w:val="00612D10"/>
    <w:rsid w:val="00615F71"/>
    <w:rsid w:val="00616AF0"/>
    <w:rsid w:val="00621343"/>
    <w:rsid w:val="00621937"/>
    <w:rsid w:val="00632DAE"/>
    <w:rsid w:val="00635997"/>
    <w:rsid w:val="0063773A"/>
    <w:rsid w:val="00642880"/>
    <w:rsid w:val="00642C26"/>
    <w:rsid w:val="00644311"/>
    <w:rsid w:val="006474B6"/>
    <w:rsid w:val="00652756"/>
    <w:rsid w:val="00661F39"/>
    <w:rsid w:val="00664EF6"/>
    <w:rsid w:val="006720C9"/>
    <w:rsid w:val="00673D0E"/>
    <w:rsid w:val="006754CD"/>
    <w:rsid w:val="00686EC0"/>
    <w:rsid w:val="00693F83"/>
    <w:rsid w:val="006A0BA0"/>
    <w:rsid w:val="006A6C20"/>
    <w:rsid w:val="006A749B"/>
    <w:rsid w:val="006B03A6"/>
    <w:rsid w:val="006B11CF"/>
    <w:rsid w:val="006B2334"/>
    <w:rsid w:val="006B547C"/>
    <w:rsid w:val="006B5858"/>
    <w:rsid w:val="006D1D31"/>
    <w:rsid w:val="006D249D"/>
    <w:rsid w:val="006E0FEA"/>
    <w:rsid w:val="006E5593"/>
    <w:rsid w:val="006E7434"/>
    <w:rsid w:val="006F48B4"/>
    <w:rsid w:val="00702DCB"/>
    <w:rsid w:val="00706C15"/>
    <w:rsid w:val="007115AC"/>
    <w:rsid w:val="007162B8"/>
    <w:rsid w:val="00716831"/>
    <w:rsid w:val="0072058C"/>
    <w:rsid w:val="00731AF8"/>
    <w:rsid w:val="007336BF"/>
    <w:rsid w:val="0074019D"/>
    <w:rsid w:val="00745C66"/>
    <w:rsid w:val="00753B07"/>
    <w:rsid w:val="007633DE"/>
    <w:rsid w:val="007642BB"/>
    <w:rsid w:val="007708A1"/>
    <w:rsid w:val="0077109E"/>
    <w:rsid w:val="007806F7"/>
    <w:rsid w:val="0078621F"/>
    <w:rsid w:val="0078646A"/>
    <w:rsid w:val="00792903"/>
    <w:rsid w:val="007A1B75"/>
    <w:rsid w:val="007A20E2"/>
    <w:rsid w:val="007A3BEE"/>
    <w:rsid w:val="007A4661"/>
    <w:rsid w:val="007A5A62"/>
    <w:rsid w:val="007A620E"/>
    <w:rsid w:val="007B07F3"/>
    <w:rsid w:val="007B2FFA"/>
    <w:rsid w:val="007C3FCB"/>
    <w:rsid w:val="007D5F22"/>
    <w:rsid w:val="007D7657"/>
    <w:rsid w:val="007E1877"/>
    <w:rsid w:val="007E2ACA"/>
    <w:rsid w:val="007E6149"/>
    <w:rsid w:val="007F21AB"/>
    <w:rsid w:val="0080304E"/>
    <w:rsid w:val="00811186"/>
    <w:rsid w:val="00811D40"/>
    <w:rsid w:val="00813430"/>
    <w:rsid w:val="008136CB"/>
    <w:rsid w:val="00821A2C"/>
    <w:rsid w:val="00826A34"/>
    <w:rsid w:val="0082720A"/>
    <w:rsid w:val="00831023"/>
    <w:rsid w:val="0083698F"/>
    <w:rsid w:val="00843B91"/>
    <w:rsid w:val="00843F83"/>
    <w:rsid w:val="00852865"/>
    <w:rsid w:val="008552D0"/>
    <w:rsid w:val="0085568F"/>
    <w:rsid w:val="008578F9"/>
    <w:rsid w:val="00860F7C"/>
    <w:rsid w:val="00863E7A"/>
    <w:rsid w:val="00866E30"/>
    <w:rsid w:val="00867867"/>
    <w:rsid w:val="00875EB4"/>
    <w:rsid w:val="00887C9B"/>
    <w:rsid w:val="00894976"/>
    <w:rsid w:val="00896519"/>
    <w:rsid w:val="008977DC"/>
    <w:rsid w:val="008A1C71"/>
    <w:rsid w:val="008A60BE"/>
    <w:rsid w:val="008A6E81"/>
    <w:rsid w:val="008B4FBA"/>
    <w:rsid w:val="008D16C6"/>
    <w:rsid w:val="008D25C8"/>
    <w:rsid w:val="008D3218"/>
    <w:rsid w:val="008D5989"/>
    <w:rsid w:val="008D7EC5"/>
    <w:rsid w:val="008E1FA0"/>
    <w:rsid w:val="008E46CD"/>
    <w:rsid w:val="008F1E9D"/>
    <w:rsid w:val="008F59E9"/>
    <w:rsid w:val="00905148"/>
    <w:rsid w:val="0091316F"/>
    <w:rsid w:val="00915C0D"/>
    <w:rsid w:val="00916C6F"/>
    <w:rsid w:val="009233C4"/>
    <w:rsid w:val="00925C1A"/>
    <w:rsid w:val="00926F2A"/>
    <w:rsid w:val="009366FD"/>
    <w:rsid w:val="00936E62"/>
    <w:rsid w:val="0095284C"/>
    <w:rsid w:val="009637D6"/>
    <w:rsid w:val="009661D2"/>
    <w:rsid w:val="0097706A"/>
    <w:rsid w:val="00977551"/>
    <w:rsid w:val="00977B3C"/>
    <w:rsid w:val="0098032C"/>
    <w:rsid w:val="00980CE3"/>
    <w:rsid w:val="00995989"/>
    <w:rsid w:val="009A25F2"/>
    <w:rsid w:val="009A753E"/>
    <w:rsid w:val="009A758B"/>
    <w:rsid w:val="009A7738"/>
    <w:rsid w:val="009B209D"/>
    <w:rsid w:val="009B2477"/>
    <w:rsid w:val="009B7B86"/>
    <w:rsid w:val="009C33F7"/>
    <w:rsid w:val="009C3D28"/>
    <w:rsid w:val="009C47A1"/>
    <w:rsid w:val="009C4A32"/>
    <w:rsid w:val="009C4CC6"/>
    <w:rsid w:val="009D0C27"/>
    <w:rsid w:val="009D3377"/>
    <w:rsid w:val="009D6638"/>
    <w:rsid w:val="009E4043"/>
    <w:rsid w:val="009E4CFE"/>
    <w:rsid w:val="009F06DD"/>
    <w:rsid w:val="009F6C17"/>
    <w:rsid w:val="00A068E7"/>
    <w:rsid w:val="00A078AA"/>
    <w:rsid w:val="00A10B23"/>
    <w:rsid w:val="00A154E7"/>
    <w:rsid w:val="00A1645C"/>
    <w:rsid w:val="00A17EF1"/>
    <w:rsid w:val="00A222EF"/>
    <w:rsid w:val="00A336AE"/>
    <w:rsid w:val="00A35B3B"/>
    <w:rsid w:val="00A4234E"/>
    <w:rsid w:val="00A50199"/>
    <w:rsid w:val="00A53CF0"/>
    <w:rsid w:val="00A53EF3"/>
    <w:rsid w:val="00A62DAF"/>
    <w:rsid w:val="00A678B7"/>
    <w:rsid w:val="00A67F99"/>
    <w:rsid w:val="00A73525"/>
    <w:rsid w:val="00A75C36"/>
    <w:rsid w:val="00A81DD2"/>
    <w:rsid w:val="00A835CA"/>
    <w:rsid w:val="00A84B4D"/>
    <w:rsid w:val="00A96AF8"/>
    <w:rsid w:val="00AA02F8"/>
    <w:rsid w:val="00AA0A55"/>
    <w:rsid w:val="00AA5C72"/>
    <w:rsid w:val="00AB17FF"/>
    <w:rsid w:val="00AC42B7"/>
    <w:rsid w:val="00AC5881"/>
    <w:rsid w:val="00AD029F"/>
    <w:rsid w:val="00AE577C"/>
    <w:rsid w:val="00AE6850"/>
    <w:rsid w:val="00AF329D"/>
    <w:rsid w:val="00AF3B0C"/>
    <w:rsid w:val="00AF623F"/>
    <w:rsid w:val="00B02567"/>
    <w:rsid w:val="00B03685"/>
    <w:rsid w:val="00B15135"/>
    <w:rsid w:val="00B1572F"/>
    <w:rsid w:val="00B16679"/>
    <w:rsid w:val="00B24834"/>
    <w:rsid w:val="00B24D11"/>
    <w:rsid w:val="00B2642C"/>
    <w:rsid w:val="00B35FC0"/>
    <w:rsid w:val="00B36F23"/>
    <w:rsid w:val="00B42417"/>
    <w:rsid w:val="00B44238"/>
    <w:rsid w:val="00B53F13"/>
    <w:rsid w:val="00B56B26"/>
    <w:rsid w:val="00B60BCF"/>
    <w:rsid w:val="00B71BFE"/>
    <w:rsid w:val="00B726FA"/>
    <w:rsid w:val="00B80FAC"/>
    <w:rsid w:val="00B847AE"/>
    <w:rsid w:val="00B86A48"/>
    <w:rsid w:val="00B87DC9"/>
    <w:rsid w:val="00B97208"/>
    <w:rsid w:val="00BA7BA9"/>
    <w:rsid w:val="00BA7F0A"/>
    <w:rsid w:val="00BB5428"/>
    <w:rsid w:val="00BB7724"/>
    <w:rsid w:val="00BC6941"/>
    <w:rsid w:val="00BC713C"/>
    <w:rsid w:val="00BE4FEF"/>
    <w:rsid w:val="00BF131A"/>
    <w:rsid w:val="00BF4921"/>
    <w:rsid w:val="00C10C0F"/>
    <w:rsid w:val="00C2324D"/>
    <w:rsid w:val="00C256F6"/>
    <w:rsid w:val="00C26849"/>
    <w:rsid w:val="00C3701F"/>
    <w:rsid w:val="00C379F0"/>
    <w:rsid w:val="00C448F4"/>
    <w:rsid w:val="00C47717"/>
    <w:rsid w:val="00C55ECB"/>
    <w:rsid w:val="00C57D9E"/>
    <w:rsid w:val="00C60D28"/>
    <w:rsid w:val="00C654B4"/>
    <w:rsid w:val="00C75AC1"/>
    <w:rsid w:val="00C812C0"/>
    <w:rsid w:val="00C82884"/>
    <w:rsid w:val="00C85BBF"/>
    <w:rsid w:val="00C905E9"/>
    <w:rsid w:val="00C91649"/>
    <w:rsid w:val="00CB739B"/>
    <w:rsid w:val="00CC0AEC"/>
    <w:rsid w:val="00CC0C79"/>
    <w:rsid w:val="00CC11EB"/>
    <w:rsid w:val="00CC6BED"/>
    <w:rsid w:val="00CD0C2D"/>
    <w:rsid w:val="00CD13E4"/>
    <w:rsid w:val="00CD47A3"/>
    <w:rsid w:val="00CD6807"/>
    <w:rsid w:val="00CE531D"/>
    <w:rsid w:val="00CF33B4"/>
    <w:rsid w:val="00D010D4"/>
    <w:rsid w:val="00D118CA"/>
    <w:rsid w:val="00D20AFD"/>
    <w:rsid w:val="00D21E48"/>
    <w:rsid w:val="00D220AA"/>
    <w:rsid w:val="00D26A97"/>
    <w:rsid w:val="00D27DBE"/>
    <w:rsid w:val="00D35339"/>
    <w:rsid w:val="00D41B33"/>
    <w:rsid w:val="00D43230"/>
    <w:rsid w:val="00D43F8F"/>
    <w:rsid w:val="00D4695B"/>
    <w:rsid w:val="00D52736"/>
    <w:rsid w:val="00D53167"/>
    <w:rsid w:val="00D5770B"/>
    <w:rsid w:val="00D57AF1"/>
    <w:rsid w:val="00D57D50"/>
    <w:rsid w:val="00D57DEE"/>
    <w:rsid w:val="00D60754"/>
    <w:rsid w:val="00D6236E"/>
    <w:rsid w:val="00D6430E"/>
    <w:rsid w:val="00D643DF"/>
    <w:rsid w:val="00D650A6"/>
    <w:rsid w:val="00D65D43"/>
    <w:rsid w:val="00D726FC"/>
    <w:rsid w:val="00D822D4"/>
    <w:rsid w:val="00D830F0"/>
    <w:rsid w:val="00D87D42"/>
    <w:rsid w:val="00D94250"/>
    <w:rsid w:val="00D94989"/>
    <w:rsid w:val="00D95293"/>
    <w:rsid w:val="00D96432"/>
    <w:rsid w:val="00D97EA9"/>
    <w:rsid w:val="00DA0921"/>
    <w:rsid w:val="00DA44E3"/>
    <w:rsid w:val="00DB3727"/>
    <w:rsid w:val="00DC4DC5"/>
    <w:rsid w:val="00DD76CE"/>
    <w:rsid w:val="00DE093E"/>
    <w:rsid w:val="00DE2528"/>
    <w:rsid w:val="00DE61E2"/>
    <w:rsid w:val="00DE6ABB"/>
    <w:rsid w:val="00DF1D58"/>
    <w:rsid w:val="00DF53B0"/>
    <w:rsid w:val="00E0270C"/>
    <w:rsid w:val="00E02FD4"/>
    <w:rsid w:val="00E03A86"/>
    <w:rsid w:val="00E12EF4"/>
    <w:rsid w:val="00E146A0"/>
    <w:rsid w:val="00E21397"/>
    <w:rsid w:val="00E26287"/>
    <w:rsid w:val="00E3645C"/>
    <w:rsid w:val="00E37485"/>
    <w:rsid w:val="00E37A61"/>
    <w:rsid w:val="00E4161F"/>
    <w:rsid w:val="00E428DC"/>
    <w:rsid w:val="00E42FCB"/>
    <w:rsid w:val="00E43206"/>
    <w:rsid w:val="00E462F6"/>
    <w:rsid w:val="00E46F22"/>
    <w:rsid w:val="00E47ED7"/>
    <w:rsid w:val="00E5232C"/>
    <w:rsid w:val="00E56FFA"/>
    <w:rsid w:val="00E60075"/>
    <w:rsid w:val="00E60559"/>
    <w:rsid w:val="00E630EC"/>
    <w:rsid w:val="00E66D0A"/>
    <w:rsid w:val="00E80DC4"/>
    <w:rsid w:val="00E846FA"/>
    <w:rsid w:val="00E877C5"/>
    <w:rsid w:val="00E92B2A"/>
    <w:rsid w:val="00E938D8"/>
    <w:rsid w:val="00E93B31"/>
    <w:rsid w:val="00EB00ED"/>
    <w:rsid w:val="00EB4814"/>
    <w:rsid w:val="00EB6AF4"/>
    <w:rsid w:val="00EC7ADB"/>
    <w:rsid w:val="00EE1F6B"/>
    <w:rsid w:val="00EE4EA2"/>
    <w:rsid w:val="00EE6F42"/>
    <w:rsid w:val="00EF32BD"/>
    <w:rsid w:val="00EF5243"/>
    <w:rsid w:val="00EF6CE0"/>
    <w:rsid w:val="00EF6ED3"/>
    <w:rsid w:val="00F07D32"/>
    <w:rsid w:val="00F166AA"/>
    <w:rsid w:val="00F1750A"/>
    <w:rsid w:val="00F24F36"/>
    <w:rsid w:val="00F27D16"/>
    <w:rsid w:val="00F32E19"/>
    <w:rsid w:val="00F34BFD"/>
    <w:rsid w:val="00F37DA4"/>
    <w:rsid w:val="00F427CB"/>
    <w:rsid w:val="00F42922"/>
    <w:rsid w:val="00F4627C"/>
    <w:rsid w:val="00F51951"/>
    <w:rsid w:val="00F555E5"/>
    <w:rsid w:val="00F57AF0"/>
    <w:rsid w:val="00F675E8"/>
    <w:rsid w:val="00F75B80"/>
    <w:rsid w:val="00F77CC0"/>
    <w:rsid w:val="00F801AE"/>
    <w:rsid w:val="00F81A43"/>
    <w:rsid w:val="00F859B3"/>
    <w:rsid w:val="00F9082E"/>
    <w:rsid w:val="00F9250E"/>
    <w:rsid w:val="00F941F1"/>
    <w:rsid w:val="00F94E50"/>
    <w:rsid w:val="00F951F7"/>
    <w:rsid w:val="00F967C6"/>
    <w:rsid w:val="00F969E8"/>
    <w:rsid w:val="00FA0614"/>
    <w:rsid w:val="00FA2494"/>
    <w:rsid w:val="00FA2E4C"/>
    <w:rsid w:val="00FA4866"/>
    <w:rsid w:val="00FA4E50"/>
    <w:rsid w:val="00FB1EE4"/>
    <w:rsid w:val="00FB47D2"/>
    <w:rsid w:val="00FB6135"/>
    <w:rsid w:val="00FC3E86"/>
    <w:rsid w:val="00FD01A5"/>
    <w:rsid w:val="00FD331E"/>
    <w:rsid w:val="00FD5A04"/>
    <w:rsid w:val="00FD5A84"/>
    <w:rsid w:val="00FD76A6"/>
    <w:rsid w:val="00FE60E7"/>
    <w:rsid w:val="00FE777E"/>
    <w:rsid w:val="00FF3AE7"/>
    <w:rsid w:val="00FF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09EF"/>
  <w15:docId w15:val="{51814BCF-C95D-49D0-9A4E-FB659859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0921"/>
    <w:pPr>
      <w:tabs>
        <w:tab w:val="center" w:pos="4320"/>
        <w:tab w:val="right" w:pos="8640"/>
      </w:tabs>
    </w:pPr>
  </w:style>
  <w:style w:type="paragraph" w:styleId="Footer">
    <w:name w:val="footer"/>
    <w:basedOn w:val="Normal"/>
    <w:link w:val="FooterChar"/>
    <w:uiPriority w:val="99"/>
    <w:rsid w:val="00DA0921"/>
    <w:pPr>
      <w:tabs>
        <w:tab w:val="center" w:pos="4320"/>
        <w:tab w:val="right" w:pos="8640"/>
      </w:tabs>
    </w:pPr>
  </w:style>
  <w:style w:type="character" w:styleId="Hyperlink">
    <w:name w:val="Hyperlink"/>
    <w:basedOn w:val="DefaultParagraphFont"/>
    <w:rsid w:val="00372D20"/>
    <w:rPr>
      <w:color w:val="0000FF"/>
      <w:u w:val="single"/>
    </w:rPr>
  </w:style>
  <w:style w:type="paragraph" w:styleId="ListParagraph">
    <w:name w:val="List Paragraph"/>
    <w:basedOn w:val="Normal"/>
    <w:uiPriority w:val="34"/>
    <w:qFormat/>
    <w:rsid w:val="00FB1EE4"/>
    <w:pPr>
      <w:ind w:left="720"/>
    </w:pPr>
  </w:style>
  <w:style w:type="character" w:styleId="FollowedHyperlink">
    <w:name w:val="FollowedHyperlink"/>
    <w:basedOn w:val="DefaultParagraphFont"/>
    <w:uiPriority w:val="99"/>
    <w:semiHidden/>
    <w:unhideWhenUsed/>
    <w:rsid w:val="00267BFE"/>
    <w:rPr>
      <w:color w:val="800080"/>
      <w:u w:val="single"/>
    </w:rPr>
  </w:style>
  <w:style w:type="paragraph" w:styleId="BalloonText">
    <w:name w:val="Balloon Text"/>
    <w:basedOn w:val="Normal"/>
    <w:link w:val="BalloonTextChar"/>
    <w:uiPriority w:val="99"/>
    <w:semiHidden/>
    <w:unhideWhenUsed/>
    <w:rsid w:val="004D2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82"/>
    <w:rPr>
      <w:rFonts w:ascii="Segoe UI" w:hAnsi="Segoe UI" w:cs="Segoe UI"/>
      <w:sz w:val="18"/>
      <w:szCs w:val="18"/>
    </w:rPr>
  </w:style>
  <w:style w:type="character" w:customStyle="1" w:styleId="HeaderChar">
    <w:name w:val="Header Char"/>
    <w:basedOn w:val="DefaultParagraphFont"/>
    <w:link w:val="Header"/>
    <w:uiPriority w:val="99"/>
    <w:rsid w:val="00D35339"/>
    <w:rPr>
      <w:sz w:val="24"/>
      <w:szCs w:val="24"/>
    </w:rPr>
  </w:style>
  <w:style w:type="character" w:customStyle="1" w:styleId="FooterChar">
    <w:name w:val="Footer Char"/>
    <w:basedOn w:val="DefaultParagraphFont"/>
    <w:link w:val="Footer"/>
    <w:uiPriority w:val="99"/>
    <w:rsid w:val="00C3701F"/>
    <w:rPr>
      <w:sz w:val="24"/>
      <w:szCs w:val="24"/>
    </w:rPr>
  </w:style>
  <w:style w:type="character" w:styleId="UnresolvedMention">
    <w:name w:val="Unresolved Mention"/>
    <w:basedOn w:val="DefaultParagraphFont"/>
    <w:uiPriority w:val="99"/>
    <w:semiHidden/>
    <w:unhideWhenUsed/>
    <w:rsid w:val="00860F7C"/>
    <w:rPr>
      <w:color w:val="605E5C"/>
      <w:shd w:val="clear" w:color="auto" w:fill="E1DFDD"/>
    </w:rPr>
  </w:style>
  <w:style w:type="table" w:styleId="TableGrid">
    <w:name w:val="Table Grid"/>
    <w:basedOn w:val="TableNormal"/>
    <w:uiPriority w:val="59"/>
    <w:rsid w:val="00BA7F0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0D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70B"/>
    <w:rPr>
      <w:sz w:val="16"/>
      <w:szCs w:val="16"/>
    </w:rPr>
  </w:style>
  <w:style w:type="paragraph" w:styleId="CommentText">
    <w:name w:val="annotation text"/>
    <w:basedOn w:val="Normal"/>
    <w:link w:val="CommentTextChar"/>
    <w:uiPriority w:val="99"/>
    <w:unhideWhenUsed/>
    <w:rsid w:val="00D5770B"/>
    <w:rPr>
      <w:sz w:val="20"/>
      <w:szCs w:val="20"/>
    </w:rPr>
  </w:style>
  <w:style w:type="character" w:customStyle="1" w:styleId="CommentTextChar">
    <w:name w:val="Comment Text Char"/>
    <w:basedOn w:val="DefaultParagraphFont"/>
    <w:link w:val="CommentText"/>
    <w:uiPriority w:val="99"/>
    <w:rsid w:val="00D5770B"/>
  </w:style>
  <w:style w:type="paragraph" w:styleId="CommentSubject">
    <w:name w:val="annotation subject"/>
    <w:basedOn w:val="CommentText"/>
    <w:next w:val="CommentText"/>
    <w:link w:val="CommentSubjectChar"/>
    <w:uiPriority w:val="99"/>
    <w:semiHidden/>
    <w:unhideWhenUsed/>
    <w:rsid w:val="00D5770B"/>
    <w:rPr>
      <w:b/>
      <w:bCs/>
    </w:rPr>
  </w:style>
  <w:style w:type="character" w:customStyle="1" w:styleId="CommentSubjectChar">
    <w:name w:val="Comment Subject Char"/>
    <w:basedOn w:val="CommentTextChar"/>
    <w:link w:val="CommentSubject"/>
    <w:uiPriority w:val="99"/>
    <w:semiHidden/>
    <w:rsid w:val="00D5770B"/>
    <w:rPr>
      <w:b/>
      <w:bCs/>
    </w:rPr>
  </w:style>
  <w:style w:type="paragraph" w:styleId="Revision">
    <w:name w:val="Revision"/>
    <w:hidden/>
    <w:uiPriority w:val="99"/>
    <w:semiHidden/>
    <w:rsid w:val="009C47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5336">
      <w:bodyDiv w:val="1"/>
      <w:marLeft w:val="0"/>
      <w:marRight w:val="0"/>
      <w:marTop w:val="0"/>
      <w:marBottom w:val="0"/>
      <w:divBdr>
        <w:top w:val="none" w:sz="0" w:space="0" w:color="auto"/>
        <w:left w:val="none" w:sz="0" w:space="0" w:color="auto"/>
        <w:bottom w:val="none" w:sz="0" w:space="0" w:color="auto"/>
        <w:right w:val="none" w:sz="0" w:space="0" w:color="auto"/>
      </w:divBdr>
    </w:div>
    <w:div w:id="564950013">
      <w:bodyDiv w:val="1"/>
      <w:marLeft w:val="0"/>
      <w:marRight w:val="0"/>
      <w:marTop w:val="0"/>
      <w:marBottom w:val="0"/>
      <w:divBdr>
        <w:top w:val="none" w:sz="0" w:space="0" w:color="auto"/>
        <w:left w:val="none" w:sz="0" w:space="0" w:color="auto"/>
        <w:bottom w:val="none" w:sz="0" w:space="0" w:color="auto"/>
        <w:right w:val="none" w:sz="0" w:space="0" w:color="auto"/>
      </w:divBdr>
    </w:div>
    <w:div w:id="1030835692">
      <w:bodyDiv w:val="1"/>
      <w:marLeft w:val="0"/>
      <w:marRight w:val="0"/>
      <w:marTop w:val="0"/>
      <w:marBottom w:val="0"/>
      <w:divBdr>
        <w:top w:val="none" w:sz="0" w:space="0" w:color="auto"/>
        <w:left w:val="none" w:sz="0" w:space="0" w:color="auto"/>
        <w:bottom w:val="none" w:sz="0" w:space="0" w:color="auto"/>
        <w:right w:val="none" w:sz="0" w:space="0" w:color="auto"/>
      </w:divBdr>
    </w:div>
    <w:div w:id="16738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ny.gov/farming/fai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riculture.ny.gov/animals/animal-import-ex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054B-4848-49C4-9CC0-2668BAAE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3258</Words>
  <Characters>17763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Animal Health Requirements</vt:lpstr>
    </vt:vector>
  </TitlesOfParts>
  <Company>NYS Dept. of Agriculture &amp; Markets</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Health Requirements</dc:title>
  <dc:subject/>
  <dc:creator>JGray</dc:creator>
  <cp:keywords/>
  <dc:description/>
  <cp:lastModifiedBy>Mangano, Courtney (AGRICULTURE)</cp:lastModifiedBy>
  <cp:revision>2</cp:revision>
  <cp:lastPrinted>2018-02-01T19:13:00Z</cp:lastPrinted>
  <dcterms:created xsi:type="dcterms:W3CDTF">2025-02-11T17:06:00Z</dcterms:created>
  <dcterms:modified xsi:type="dcterms:W3CDTF">2025-02-11T17:06:00Z</dcterms:modified>
</cp:coreProperties>
</file>